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D8D" w:rsidRDefault="00C509EB" w:rsidP="00C509EB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caps/>
          <w:sz w:val="28"/>
          <w:szCs w:val="28"/>
        </w:rPr>
        <w:t xml:space="preserve">Дополнительное </w:t>
      </w:r>
      <w:r w:rsidR="00B60650" w:rsidRPr="000D113F">
        <w:rPr>
          <w:rFonts w:ascii="PT Astra Serif" w:hAnsi="PT Astra Serif" w:cs="Times New Roman"/>
          <w:b/>
          <w:caps/>
          <w:sz w:val="28"/>
          <w:szCs w:val="28"/>
        </w:rPr>
        <w:t>Соглашение</w:t>
      </w:r>
      <w:r>
        <w:rPr>
          <w:rFonts w:ascii="PT Astra Serif" w:hAnsi="PT Astra Serif" w:cs="Times New Roman"/>
          <w:b/>
          <w:caps/>
          <w:sz w:val="28"/>
          <w:szCs w:val="28"/>
        </w:rPr>
        <w:t xml:space="preserve"> </w:t>
      </w:r>
      <w:r w:rsidRPr="0003155E">
        <w:rPr>
          <w:rFonts w:ascii="PT Astra Serif" w:hAnsi="PT Astra Serif" w:cs="Times New Roman"/>
          <w:b/>
          <w:caps/>
          <w:sz w:val="28"/>
          <w:szCs w:val="28"/>
        </w:rPr>
        <w:t>№ Р1-</w:t>
      </w:r>
      <w:r w:rsidR="00E35239">
        <w:rPr>
          <w:rFonts w:ascii="PT Astra Serif" w:hAnsi="PT Astra Serif" w:cs="Times New Roman"/>
          <w:b/>
          <w:caps/>
          <w:sz w:val="28"/>
          <w:szCs w:val="28"/>
        </w:rPr>
        <w:t>15</w:t>
      </w:r>
      <w:bookmarkStart w:id="0" w:name="_GoBack"/>
      <w:bookmarkEnd w:id="0"/>
      <w:r w:rsidRPr="0003155E">
        <w:rPr>
          <w:rFonts w:ascii="PT Astra Serif" w:hAnsi="PT Astra Serif" w:cs="Times New Roman"/>
          <w:b/>
          <w:caps/>
          <w:sz w:val="28"/>
          <w:szCs w:val="28"/>
        </w:rPr>
        <w:t>/2</w:t>
      </w:r>
      <w:r w:rsidR="00B60650" w:rsidRPr="000D113F">
        <w:rPr>
          <w:rFonts w:ascii="PT Astra Serif" w:hAnsi="PT Astra Serif" w:cs="Times New Roman"/>
          <w:b/>
          <w:caps/>
          <w:sz w:val="28"/>
          <w:szCs w:val="28"/>
        </w:rPr>
        <w:t xml:space="preserve"> </w:t>
      </w:r>
      <w:r>
        <w:rPr>
          <w:rFonts w:ascii="PT Astra Serif" w:hAnsi="PT Astra Serif" w:cs="Times New Roman"/>
          <w:b/>
          <w:caps/>
          <w:sz w:val="28"/>
          <w:szCs w:val="28"/>
        </w:rPr>
        <w:br/>
      </w:r>
      <w:r>
        <w:rPr>
          <w:rFonts w:ascii="PT Astra Serif" w:hAnsi="PT Astra Serif" w:cs="Times New Roman"/>
          <w:b/>
          <w:sz w:val="28"/>
          <w:szCs w:val="28"/>
        </w:rPr>
        <w:t xml:space="preserve">к соглашению </w:t>
      </w:r>
      <w:r w:rsidR="00990F50" w:rsidRPr="000D113F">
        <w:rPr>
          <w:rFonts w:ascii="PT Astra Serif" w:hAnsi="PT Astra Serif" w:cs="Times New Roman"/>
          <w:b/>
          <w:sz w:val="28"/>
          <w:szCs w:val="28"/>
        </w:rPr>
        <w:t xml:space="preserve">между Министерством </w:t>
      </w:r>
      <w:proofErr w:type="gramStart"/>
      <w:r w:rsidR="003D2DCC">
        <w:rPr>
          <w:rFonts w:ascii="PT Astra Serif" w:hAnsi="PT Astra Serif" w:cs="Times New Roman"/>
          <w:b/>
          <w:sz w:val="28"/>
          <w:szCs w:val="28"/>
        </w:rPr>
        <w:t>семейной</w:t>
      </w:r>
      <w:proofErr w:type="gramEnd"/>
      <w:r w:rsidR="003D2DCC">
        <w:rPr>
          <w:rFonts w:ascii="PT Astra Serif" w:hAnsi="PT Astra Serif" w:cs="Times New Roman"/>
          <w:b/>
          <w:sz w:val="28"/>
          <w:szCs w:val="28"/>
        </w:rPr>
        <w:t xml:space="preserve">, демографической </w:t>
      </w:r>
    </w:p>
    <w:p w:rsidR="00476D8D" w:rsidRDefault="003D2DCC" w:rsidP="00C509EB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полит</w:t>
      </w:r>
      <w:r>
        <w:rPr>
          <w:rFonts w:ascii="PT Astra Serif" w:hAnsi="PT Astra Serif" w:cs="Times New Roman"/>
          <w:b/>
          <w:sz w:val="28"/>
          <w:szCs w:val="28"/>
        </w:rPr>
        <w:t>и</w:t>
      </w:r>
      <w:r>
        <w:rPr>
          <w:rFonts w:ascii="PT Astra Serif" w:hAnsi="PT Astra Serif" w:cs="Times New Roman"/>
          <w:b/>
          <w:sz w:val="28"/>
          <w:szCs w:val="28"/>
        </w:rPr>
        <w:t>ки и социального благополучия Ульяновской области</w:t>
      </w:r>
      <w:r w:rsidR="00990F50" w:rsidRPr="000D113F">
        <w:rPr>
          <w:rFonts w:ascii="PT Astra Serif" w:hAnsi="PT Astra Serif" w:cs="Times New Roman"/>
          <w:b/>
          <w:sz w:val="28"/>
          <w:szCs w:val="28"/>
        </w:rPr>
        <w:t xml:space="preserve"> Ульяновской области и Администрацией муниципального </w:t>
      </w:r>
      <w:r w:rsidR="007361D3">
        <w:rPr>
          <w:rFonts w:ascii="PT Astra Serif" w:hAnsi="PT Astra Serif" w:cs="Times New Roman"/>
          <w:b/>
          <w:sz w:val="28"/>
          <w:szCs w:val="28"/>
        </w:rPr>
        <w:t xml:space="preserve">образования </w:t>
      </w:r>
      <w:r w:rsidR="00476D8D">
        <w:rPr>
          <w:rFonts w:ascii="PT Astra Serif" w:hAnsi="PT Astra Serif" w:cs="Times New Roman"/>
          <w:b/>
          <w:sz w:val="28"/>
          <w:szCs w:val="28"/>
        </w:rPr>
        <w:t>«</w:t>
      </w:r>
      <w:proofErr w:type="spellStart"/>
      <w:r w:rsidR="00476D8D">
        <w:rPr>
          <w:rFonts w:ascii="PT Astra Serif" w:hAnsi="PT Astra Serif" w:cs="Times New Roman"/>
          <w:b/>
          <w:sz w:val="28"/>
          <w:szCs w:val="28"/>
        </w:rPr>
        <w:t>Карсунский</w:t>
      </w:r>
      <w:proofErr w:type="spellEnd"/>
      <w:r w:rsidR="00476D8D">
        <w:rPr>
          <w:rFonts w:ascii="PT Astra Serif" w:hAnsi="PT Astra Serif" w:cs="Times New Roman"/>
          <w:b/>
          <w:sz w:val="28"/>
          <w:szCs w:val="28"/>
        </w:rPr>
        <w:t xml:space="preserve"> район» </w:t>
      </w:r>
      <w:r w:rsidR="00A228A6" w:rsidRPr="000D113F">
        <w:rPr>
          <w:rFonts w:ascii="PT Astra Serif" w:hAnsi="PT Astra Serif" w:cs="Times New Roman"/>
          <w:b/>
          <w:sz w:val="28"/>
          <w:szCs w:val="28"/>
        </w:rPr>
        <w:t xml:space="preserve">Ульяновской области </w:t>
      </w:r>
      <w:r w:rsidR="00B60650" w:rsidRPr="000D113F">
        <w:rPr>
          <w:rFonts w:ascii="PT Astra Serif" w:hAnsi="PT Astra Serif" w:cs="Times New Roman"/>
          <w:b/>
          <w:sz w:val="28"/>
          <w:szCs w:val="28"/>
        </w:rPr>
        <w:t xml:space="preserve">о реализации регионального проекта </w:t>
      </w:r>
    </w:p>
    <w:p w:rsidR="00476D8D" w:rsidRDefault="00B60650" w:rsidP="00C509EB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proofErr w:type="gramStart"/>
      <w:r w:rsidRPr="000D113F">
        <w:rPr>
          <w:rFonts w:ascii="PT Astra Serif" w:hAnsi="PT Astra Serif" w:cs="Times New Roman"/>
          <w:b/>
          <w:sz w:val="28"/>
          <w:szCs w:val="28"/>
        </w:rPr>
        <w:t>«</w:t>
      </w:r>
      <w:r w:rsidR="00C509EB">
        <w:rPr>
          <w:rFonts w:ascii="PT Astra Serif" w:hAnsi="PT Astra Serif" w:cs="Times New Roman"/>
          <w:b/>
          <w:sz w:val="28"/>
          <w:szCs w:val="28"/>
        </w:rPr>
        <w:t xml:space="preserve">Финансовая </w:t>
      </w:r>
      <w:r w:rsidR="00CD79B5">
        <w:rPr>
          <w:rFonts w:ascii="PT Astra Serif" w:hAnsi="PT Astra Serif" w:cs="Times New Roman"/>
          <w:b/>
          <w:sz w:val="28"/>
          <w:szCs w:val="28"/>
        </w:rPr>
        <w:t>поддержка семей при рождении детей</w:t>
      </w:r>
      <w:r w:rsidR="00104F58">
        <w:rPr>
          <w:rFonts w:ascii="PT Astra Serif" w:hAnsi="PT Astra Serif" w:cs="Times New Roman"/>
          <w:b/>
          <w:sz w:val="28"/>
          <w:szCs w:val="28"/>
        </w:rPr>
        <w:t xml:space="preserve"> (Ульяновская </w:t>
      </w:r>
      <w:proofErr w:type="gramEnd"/>
    </w:p>
    <w:p w:rsidR="00476D8D" w:rsidRDefault="00104F58" w:rsidP="00C509EB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область)</w:t>
      </w:r>
      <w:r w:rsidR="00B60650" w:rsidRPr="000D113F">
        <w:rPr>
          <w:rFonts w:ascii="PT Astra Serif" w:hAnsi="PT Astra Serif" w:cs="Times New Roman"/>
          <w:b/>
          <w:sz w:val="28"/>
          <w:szCs w:val="28"/>
        </w:rPr>
        <w:t xml:space="preserve">» на территории </w:t>
      </w:r>
      <w:r>
        <w:rPr>
          <w:rFonts w:ascii="PT Astra Serif" w:hAnsi="PT Astra Serif" w:cs="Times New Roman"/>
          <w:b/>
          <w:sz w:val="28"/>
          <w:szCs w:val="28"/>
        </w:rPr>
        <w:t xml:space="preserve">муниципального образования </w:t>
      </w:r>
    </w:p>
    <w:p w:rsidR="00B60650" w:rsidRPr="00C509EB" w:rsidRDefault="00476D8D" w:rsidP="00C509EB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caps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«</w:t>
      </w:r>
      <w:proofErr w:type="spellStart"/>
      <w:r>
        <w:rPr>
          <w:rFonts w:ascii="PT Astra Serif" w:hAnsi="PT Astra Serif" w:cs="Times New Roman"/>
          <w:b/>
          <w:sz w:val="28"/>
          <w:szCs w:val="28"/>
        </w:rPr>
        <w:t>Карсунский</w:t>
      </w:r>
      <w:proofErr w:type="spellEnd"/>
      <w:r>
        <w:rPr>
          <w:rFonts w:ascii="PT Astra Serif" w:hAnsi="PT Astra Serif" w:cs="Times New Roman"/>
          <w:b/>
          <w:sz w:val="28"/>
          <w:szCs w:val="28"/>
        </w:rPr>
        <w:t xml:space="preserve"> район» </w:t>
      </w:r>
      <w:r w:rsidR="001E2C7A" w:rsidRPr="000D113F">
        <w:rPr>
          <w:rFonts w:ascii="PT Astra Serif" w:hAnsi="PT Astra Serif" w:cs="Times New Roman"/>
          <w:b/>
          <w:sz w:val="28"/>
          <w:szCs w:val="28"/>
        </w:rPr>
        <w:t>Ульяновской обл</w:t>
      </w:r>
      <w:r w:rsidR="001E2C7A" w:rsidRPr="000D113F">
        <w:rPr>
          <w:rFonts w:ascii="PT Astra Serif" w:hAnsi="PT Astra Serif" w:cs="Times New Roman"/>
          <w:b/>
          <w:sz w:val="28"/>
          <w:szCs w:val="28"/>
        </w:rPr>
        <w:t>а</w:t>
      </w:r>
      <w:r w:rsidR="001E2C7A" w:rsidRPr="000D113F">
        <w:rPr>
          <w:rFonts w:ascii="PT Astra Serif" w:hAnsi="PT Astra Serif" w:cs="Times New Roman"/>
          <w:b/>
          <w:sz w:val="28"/>
          <w:szCs w:val="28"/>
        </w:rPr>
        <w:t>сти</w:t>
      </w:r>
    </w:p>
    <w:p w:rsidR="00B60650" w:rsidRPr="000D113F" w:rsidRDefault="00B60650" w:rsidP="00B60650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296D4B" w:rsidRPr="000D113F" w:rsidRDefault="00296D4B" w:rsidP="00B60650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1E2C7A" w:rsidRDefault="001E2C7A" w:rsidP="00A228A6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0D113F">
        <w:rPr>
          <w:rFonts w:ascii="PT Astra Serif" w:hAnsi="PT Astra Serif" w:cs="Times New Roman"/>
          <w:sz w:val="28"/>
          <w:szCs w:val="28"/>
        </w:rPr>
        <w:t>г.</w:t>
      </w:r>
      <w:r w:rsidR="00A228A6" w:rsidRPr="000D113F">
        <w:rPr>
          <w:rFonts w:ascii="PT Astra Serif" w:hAnsi="PT Astra Serif"/>
        </w:rPr>
        <w:t> </w:t>
      </w:r>
      <w:r w:rsidRPr="000D113F">
        <w:rPr>
          <w:rFonts w:ascii="PT Astra Serif" w:hAnsi="PT Astra Serif" w:cs="Times New Roman"/>
          <w:sz w:val="28"/>
          <w:szCs w:val="28"/>
        </w:rPr>
        <w:t>Ульяновск</w:t>
      </w:r>
      <w:r w:rsidR="00A228A6" w:rsidRPr="000D113F">
        <w:rPr>
          <w:rFonts w:ascii="PT Astra Serif" w:hAnsi="PT Astra Serif" w:cs="Times New Roman"/>
          <w:sz w:val="28"/>
          <w:szCs w:val="28"/>
        </w:rPr>
        <w:t xml:space="preserve"> </w:t>
      </w:r>
      <w:r w:rsidR="008C4434" w:rsidRPr="000D113F">
        <w:rPr>
          <w:rFonts w:ascii="PT Astra Serif" w:hAnsi="PT Astra Serif" w:cs="Times New Roman"/>
          <w:sz w:val="28"/>
          <w:szCs w:val="28"/>
        </w:rPr>
        <w:t>«___»</w:t>
      </w:r>
      <w:r w:rsidR="00A228A6" w:rsidRPr="000D113F">
        <w:rPr>
          <w:rFonts w:ascii="PT Astra Serif" w:hAnsi="PT Astra Serif" w:cs="Times New Roman"/>
          <w:sz w:val="28"/>
          <w:szCs w:val="28"/>
        </w:rPr>
        <w:t> </w:t>
      </w:r>
      <w:r w:rsidR="00891F4B" w:rsidRPr="000D113F">
        <w:rPr>
          <w:rFonts w:ascii="PT Astra Serif" w:hAnsi="PT Astra Serif" w:cs="Times New Roman"/>
          <w:sz w:val="28"/>
          <w:szCs w:val="28"/>
        </w:rPr>
        <w:t>_________</w:t>
      </w:r>
      <w:r w:rsidR="00A228A6" w:rsidRPr="000D113F">
        <w:rPr>
          <w:rFonts w:ascii="PT Astra Serif" w:hAnsi="PT Astra Serif" w:cs="Times New Roman"/>
          <w:sz w:val="28"/>
          <w:szCs w:val="28"/>
        </w:rPr>
        <w:t> </w:t>
      </w:r>
      <w:r w:rsidR="008C4434" w:rsidRPr="000D113F">
        <w:rPr>
          <w:rFonts w:ascii="PT Astra Serif" w:hAnsi="PT Astra Serif" w:cs="Times New Roman"/>
          <w:sz w:val="28"/>
          <w:szCs w:val="28"/>
        </w:rPr>
        <w:t>202</w:t>
      </w:r>
      <w:r w:rsidR="00C509EB">
        <w:rPr>
          <w:rFonts w:ascii="PT Astra Serif" w:hAnsi="PT Astra Serif" w:cs="Times New Roman"/>
          <w:sz w:val="28"/>
          <w:szCs w:val="28"/>
        </w:rPr>
        <w:t>1</w:t>
      </w:r>
      <w:r w:rsidR="00A228A6" w:rsidRPr="000D113F">
        <w:rPr>
          <w:rFonts w:ascii="PT Astra Serif" w:hAnsi="PT Astra Serif" w:cs="Times New Roman"/>
          <w:sz w:val="28"/>
          <w:szCs w:val="28"/>
        </w:rPr>
        <w:t> </w:t>
      </w:r>
      <w:r w:rsidR="008C4434" w:rsidRPr="000D113F">
        <w:rPr>
          <w:rFonts w:ascii="PT Astra Serif" w:hAnsi="PT Astra Serif" w:cs="Times New Roman"/>
          <w:sz w:val="28"/>
          <w:szCs w:val="28"/>
        </w:rPr>
        <w:t>г.</w:t>
      </w:r>
      <w:r w:rsidR="00A228A6" w:rsidRPr="000D113F">
        <w:rPr>
          <w:rFonts w:ascii="PT Astra Serif" w:hAnsi="PT Astra Serif" w:cs="Times New Roman"/>
          <w:sz w:val="28"/>
          <w:szCs w:val="28"/>
        </w:rPr>
        <w:br/>
      </w:r>
    </w:p>
    <w:p w:rsidR="00474D56" w:rsidRPr="000D113F" w:rsidRDefault="00474D56" w:rsidP="00A228A6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8C4434" w:rsidRPr="000D113F" w:rsidRDefault="001E2C7A" w:rsidP="00BA2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0D113F">
        <w:rPr>
          <w:rFonts w:ascii="PT Astra Serif" w:hAnsi="PT Astra Serif"/>
          <w:sz w:val="28"/>
          <w:szCs w:val="28"/>
        </w:rPr>
        <w:t xml:space="preserve">Министерство </w:t>
      </w:r>
      <w:r w:rsidR="003D2DCC">
        <w:rPr>
          <w:rFonts w:ascii="PT Astra Serif" w:hAnsi="PT Astra Serif"/>
          <w:sz w:val="28"/>
          <w:szCs w:val="28"/>
        </w:rPr>
        <w:t>семейной, демографической политики и социального бл</w:t>
      </w:r>
      <w:r w:rsidR="003D2DCC">
        <w:rPr>
          <w:rFonts w:ascii="PT Astra Serif" w:hAnsi="PT Astra Serif"/>
          <w:sz w:val="28"/>
          <w:szCs w:val="28"/>
        </w:rPr>
        <w:t>а</w:t>
      </w:r>
      <w:r w:rsidR="003D2DCC">
        <w:rPr>
          <w:rFonts w:ascii="PT Astra Serif" w:hAnsi="PT Astra Serif"/>
          <w:sz w:val="28"/>
          <w:szCs w:val="28"/>
        </w:rPr>
        <w:t xml:space="preserve">гополучия </w:t>
      </w:r>
      <w:r w:rsidRPr="000D113F">
        <w:rPr>
          <w:rFonts w:ascii="PT Astra Serif" w:hAnsi="PT Astra Serif"/>
          <w:sz w:val="28"/>
          <w:szCs w:val="28"/>
        </w:rPr>
        <w:t>Ульяновской области в лице</w:t>
      </w:r>
      <w:r w:rsidR="003D2DCC">
        <w:rPr>
          <w:rFonts w:ascii="PT Astra Serif" w:hAnsi="PT Astra Serif"/>
          <w:sz w:val="28"/>
          <w:szCs w:val="28"/>
        </w:rPr>
        <w:t xml:space="preserve"> </w:t>
      </w:r>
      <w:r w:rsidRPr="000D113F">
        <w:rPr>
          <w:rFonts w:ascii="PT Astra Serif" w:hAnsi="PT Astra Serif"/>
          <w:sz w:val="28"/>
          <w:szCs w:val="28"/>
        </w:rPr>
        <w:t xml:space="preserve">Министра </w:t>
      </w:r>
      <w:r w:rsidR="003D2DCC">
        <w:rPr>
          <w:rFonts w:ascii="PT Astra Serif" w:hAnsi="PT Astra Serif"/>
          <w:sz w:val="28"/>
          <w:szCs w:val="28"/>
        </w:rPr>
        <w:t>семейной, демографической политики и социального благополучия</w:t>
      </w:r>
      <w:r w:rsidRPr="000D113F">
        <w:rPr>
          <w:rFonts w:ascii="PT Astra Serif" w:hAnsi="PT Astra Serif"/>
          <w:sz w:val="28"/>
          <w:szCs w:val="28"/>
        </w:rPr>
        <w:t xml:space="preserve"> Ульяновской области </w:t>
      </w:r>
      <w:r w:rsidR="003D2DCC">
        <w:rPr>
          <w:rFonts w:ascii="PT Astra Serif" w:hAnsi="PT Astra Serif"/>
          <w:sz w:val="28"/>
          <w:szCs w:val="28"/>
        </w:rPr>
        <w:t>Исаевой Натальи Сергеевны</w:t>
      </w:r>
      <w:r w:rsidRPr="000D113F">
        <w:rPr>
          <w:rFonts w:ascii="PT Astra Serif" w:hAnsi="PT Astra Serif"/>
          <w:sz w:val="28"/>
          <w:szCs w:val="28"/>
        </w:rPr>
        <w:t>, действующе</w:t>
      </w:r>
      <w:r w:rsidR="003D2DCC">
        <w:rPr>
          <w:rFonts w:ascii="PT Astra Serif" w:hAnsi="PT Astra Serif"/>
          <w:sz w:val="28"/>
          <w:szCs w:val="28"/>
        </w:rPr>
        <w:t>й</w:t>
      </w:r>
      <w:r w:rsidRPr="000D113F">
        <w:rPr>
          <w:rFonts w:ascii="PT Astra Serif" w:hAnsi="PT Astra Serif"/>
          <w:sz w:val="28"/>
          <w:szCs w:val="28"/>
        </w:rPr>
        <w:t xml:space="preserve"> на основании Положения о Министерстве </w:t>
      </w:r>
      <w:r w:rsidR="003D2DCC" w:rsidRPr="003D2DCC">
        <w:rPr>
          <w:rFonts w:ascii="PT Astra Serif" w:hAnsi="PT Astra Serif"/>
          <w:sz w:val="28"/>
          <w:szCs w:val="28"/>
        </w:rPr>
        <w:t>семейной, демографической политики и социального благоп</w:t>
      </w:r>
      <w:r w:rsidR="003D2DCC" w:rsidRPr="003D2DCC">
        <w:rPr>
          <w:rFonts w:ascii="PT Astra Serif" w:hAnsi="PT Astra Serif"/>
          <w:sz w:val="28"/>
          <w:szCs w:val="28"/>
        </w:rPr>
        <w:t>о</w:t>
      </w:r>
      <w:r w:rsidR="003D2DCC" w:rsidRPr="003D2DCC">
        <w:rPr>
          <w:rFonts w:ascii="PT Astra Serif" w:hAnsi="PT Astra Serif"/>
          <w:sz w:val="28"/>
          <w:szCs w:val="28"/>
        </w:rPr>
        <w:t>лучия</w:t>
      </w:r>
      <w:r w:rsidR="003D2DCC">
        <w:rPr>
          <w:rFonts w:ascii="PT Astra Serif" w:hAnsi="PT Astra Serif"/>
          <w:sz w:val="28"/>
          <w:szCs w:val="28"/>
        </w:rPr>
        <w:t xml:space="preserve"> </w:t>
      </w:r>
      <w:r w:rsidRPr="000D113F">
        <w:rPr>
          <w:rFonts w:ascii="PT Astra Serif" w:hAnsi="PT Astra Serif"/>
          <w:sz w:val="28"/>
          <w:szCs w:val="28"/>
        </w:rPr>
        <w:t xml:space="preserve">Ульяновской области, утверждённого постановлением Правительства Ульяновской области от </w:t>
      </w:r>
      <w:r w:rsidR="002D6905" w:rsidRPr="002D6905">
        <w:rPr>
          <w:rFonts w:ascii="PT Astra Serif" w:hAnsi="PT Astra Serif"/>
          <w:sz w:val="28"/>
          <w:szCs w:val="28"/>
        </w:rPr>
        <w:t>16.11.2018</w:t>
      </w:r>
      <w:r w:rsidRPr="002D6905">
        <w:rPr>
          <w:rFonts w:ascii="PT Astra Serif" w:hAnsi="PT Astra Serif"/>
          <w:sz w:val="28"/>
          <w:szCs w:val="28"/>
        </w:rPr>
        <w:t xml:space="preserve"> № </w:t>
      </w:r>
      <w:r w:rsidR="002D6905" w:rsidRPr="002D6905">
        <w:rPr>
          <w:rFonts w:ascii="PT Astra Serif" w:hAnsi="PT Astra Serif"/>
          <w:sz w:val="28"/>
          <w:szCs w:val="28"/>
        </w:rPr>
        <w:t>25/564</w:t>
      </w:r>
      <w:r w:rsidRPr="002D6905">
        <w:rPr>
          <w:rFonts w:ascii="PT Astra Serif" w:hAnsi="PT Astra Serif"/>
          <w:sz w:val="28"/>
          <w:szCs w:val="28"/>
        </w:rPr>
        <w:t xml:space="preserve">-П «О Министерстве </w:t>
      </w:r>
      <w:r w:rsidR="002D6905" w:rsidRPr="002D6905">
        <w:rPr>
          <w:rFonts w:ascii="PT Astra Serif" w:hAnsi="PT Astra Serif"/>
          <w:sz w:val="28"/>
          <w:szCs w:val="28"/>
        </w:rPr>
        <w:t xml:space="preserve">семейной, демографической политики и социального благополучия </w:t>
      </w:r>
      <w:r w:rsidRPr="002D6905">
        <w:rPr>
          <w:rFonts w:ascii="PT Astra Serif" w:hAnsi="PT Astra Serif"/>
          <w:sz w:val="28"/>
          <w:szCs w:val="28"/>
        </w:rPr>
        <w:t>Ульяновской области», распоряжения Губернат</w:t>
      </w:r>
      <w:r w:rsidRPr="002D6905">
        <w:rPr>
          <w:rFonts w:ascii="PT Astra Serif" w:hAnsi="PT Astra Serif"/>
          <w:sz w:val="28"/>
          <w:szCs w:val="28"/>
        </w:rPr>
        <w:t>о</w:t>
      </w:r>
      <w:r w:rsidRPr="002D6905">
        <w:rPr>
          <w:rFonts w:ascii="PT Astra Serif" w:hAnsi="PT Astra Serif"/>
          <w:sz w:val="28"/>
          <w:szCs w:val="28"/>
        </w:rPr>
        <w:t>ра Ульяновской обл</w:t>
      </w:r>
      <w:r w:rsidRPr="002D6905">
        <w:rPr>
          <w:rFonts w:ascii="PT Astra Serif" w:hAnsi="PT Astra Serif"/>
          <w:sz w:val="28"/>
          <w:szCs w:val="28"/>
        </w:rPr>
        <w:t>а</w:t>
      </w:r>
      <w:r w:rsidRPr="002D6905">
        <w:rPr>
          <w:rFonts w:ascii="PT Astra Serif" w:hAnsi="PT Astra Serif"/>
          <w:sz w:val="28"/>
          <w:szCs w:val="28"/>
        </w:rPr>
        <w:t>сти</w:t>
      </w:r>
      <w:proofErr w:type="gramEnd"/>
      <w:r w:rsidRPr="002D6905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2D6905">
        <w:rPr>
          <w:rFonts w:ascii="PT Astra Serif" w:hAnsi="PT Astra Serif"/>
          <w:sz w:val="28"/>
          <w:szCs w:val="28"/>
        </w:rPr>
        <w:t xml:space="preserve">от </w:t>
      </w:r>
      <w:r w:rsidR="002D6905" w:rsidRPr="0003155E">
        <w:rPr>
          <w:rFonts w:ascii="PT Astra Serif" w:hAnsi="PT Astra Serif"/>
          <w:sz w:val="28"/>
          <w:szCs w:val="28"/>
        </w:rPr>
        <w:t>17.</w:t>
      </w:r>
      <w:r w:rsidR="00C509EB" w:rsidRPr="0003155E">
        <w:rPr>
          <w:rFonts w:ascii="PT Astra Serif" w:hAnsi="PT Astra Serif"/>
          <w:sz w:val="28"/>
          <w:szCs w:val="28"/>
        </w:rPr>
        <w:t>11</w:t>
      </w:r>
      <w:r w:rsidR="002D6905" w:rsidRPr="0003155E">
        <w:rPr>
          <w:rFonts w:ascii="PT Astra Serif" w:hAnsi="PT Astra Serif"/>
          <w:sz w:val="28"/>
          <w:szCs w:val="28"/>
        </w:rPr>
        <w:t>.2020</w:t>
      </w:r>
      <w:r w:rsidRPr="0003155E">
        <w:rPr>
          <w:rFonts w:ascii="PT Astra Serif" w:hAnsi="PT Astra Serif"/>
          <w:sz w:val="28"/>
          <w:szCs w:val="28"/>
        </w:rPr>
        <w:t xml:space="preserve"> № </w:t>
      </w:r>
      <w:r w:rsidR="00C509EB" w:rsidRPr="0003155E">
        <w:rPr>
          <w:rFonts w:ascii="PT Astra Serif" w:hAnsi="PT Astra Serif"/>
          <w:sz w:val="28"/>
          <w:szCs w:val="28"/>
        </w:rPr>
        <w:t>800</w:t>
      </w:r>
      <w:r w:rsidRPr="0003155E">
        <w:rPr>
          <w:rFonts w:ascii="PT Astra Serif" w:hAnsi="PT Astra Serif"/>
          <w:sz w:val="28"/>
          <w:szCs w:val="28"/>
        </w:rPr>
        <w:t>-рк «</w:t>
      </w:r>
      <w:r w:rsidR="00C509EB" w:rsidRPr="0003155E">
        <w:rPr>
          <w:rFonts w:ascii="PT Astra Serif" w:hAnsi="PT Astra Serif"/>
          <w:sz w:val="28"/>
          <w:szCs w:val="28"/>
        </w:rPr>
        <w:t>О назначении</w:t>
      </w:r>
      <w:r w:rsidRPr="0003155E">
        <w:rPr>
          <w:rFonts w:ascii="PT Astra Serif" w:hAnsi="PT Astra Serif"/>
          <w:sz w:val="28"/>
          <w:szCs w:val="28"/>
        </w:rPr>
        <w:t xml:space="preserve"> </w:t>
      </w:r>
      <w:r w:rsidR="002D6905" w:rsidRPr="0003155E">
        <w:rPr>
          <w:rFonts w:ascii="PT Astra Serif" w:hAnsi="PT Astra Serif"/>
          <w:sz w:val="28"/>
          <w:szCs w:val="28"/>
        </w:rPr>
        <w:t>Исаевой Н.С.</w:t>
      </w:r>
      <w:r w:rsidRPr="0003155E">
        <w:rPr>
          <w:rFonts w:ascii="PT Astra Serif" w:hAnsi="PT Astra Serif"/>
          <w:sz w:val="28"/>
          <w:szCs w:val="28"/>
        </w:rPr>
        <w:t>»</w:t>
      </w:r>
      <w:r w:rsidR="008C4434" w:rsidRPr="0003155E">
        <w:rPr>
          <w:rFonts w:ascii="PT Astra Serif" w:hAnsi="PT Astra Serif" w:cs="Times New Roman"/>
          <w:sz w:val="28"/>
          <w:szCs w:val="28"/>
        </w:rPr>
        <w:t>,</w:t>
      </w:r>
      <w:r w:rsidR="008C4434" w:rsidRPr="000D113F">
        <w:rPr>
          <w:rFonts w:ascii="PT Astra Serif" w:hAnsi="PT Astra Serif" w:cs="Times New Roman"/>
          <w:sz w:val="28"/>
          <w:szCs w:val="28"/>
        </w:rPr>
        <w:t xml:space="preserve"> осуществляющ</w:t>
      </w:r>
      <w:r w:rsidRPr="000D113F">
        <w:rPr>
          <w:rFonts w:ascii="PT Astra Serif" w:hAnsi="PT Astra Serif" w:cs="Times New Roman"/>
          <w:sz w:val="28"/>
          <w:szCs w:val="28"/>
        </w:rPr>
        <w:t>его</w:t>
      </w:r>
      <w:r w:rsidR="008C4434" w:rsidRPr="000D113F">
        <w:rPr>
          <w:rFonts w:ascii="PT Astra Serif" w:hAnsi="PT Astra Serif" w:cs="Times New Roman"/>
          <w:sz w:val="28"/>
          <w:szCs w:val="28"/>
        </w:rPr>
        <w:t xml:space="preserve"> функции руководителя регионального проекта «</w:t>
      </w:r>
      <w:r w:rsidR="00CD79B5">
        <w:rPr>
          <w:rFonts w:ascii="PT Astra Serif" w:hAnsi="PT Astra Serif" w:cs="Times New Roman"/>
          <w:sz w:val="28"/>
          <w:szCs w:val="28"/>
        </w:rPr>
        <w:t>Финансовая поддержка семей при рождении детей</w:t>
      </w:r>
      <w:r w:rsidR="00104F58">
        <w:rPr>
          <w:rFonts w:ascii="PT Astra Serif" w:hAnsi="PT Astra Serif" w:cs="Times New Roman"/>
          <w:sz w:val="28"/>
          <w:szCs w:val="28"/>
        </w:rPr>
        <w:t xml:space="preserve"> (Ульяновская область)</w:t>
      </w:r>
      <w:r w:rsidR="008C4434" w:rsidRPr="000D113F">
        <w:rPr>
          <w:rFonts w:ascii="PT Astra Serif" w:hAnsi="PT Astra Serif" w:cs="Times New Roman"/>
          <w:sz w:val="28"/>
          <w:szCs w:val="28"/>
        </w:rPr>
        <w:t>» (далее - реги</w:t>
      </w:r>
      <w:r w:rsidR="008C4434" w:rsidRPr="000D113F">
        <w:rPr>
          <w:rFonts w:ascii="PT Astra Serif" w:hAnsi="PT Astra Serif" w:cs="Times New Roman"/>
          <w:sz w:val="28"/>
          <w:szCs w:val="28"/>
        </w:rPr>
        <w:t>о</w:t>
      </w:r>
      <w:r w:rsidR="008C4434" w:rsidRPr="000D113F">
        <w:rPr>
          <w:rFonts w:ascii="PT Astra Serif" w:hAnsi="PT Astra Serif" w:cs="Times New Roman"/>
          <w:sz w:val="28"/>
          <w:szCs w:val="28"/>
        </w:rPr>
        <w:t>нальный проект),</w:t>
      </w:r>
      <w:r w:rsidR="00A228A6" w:rsidRPr="000D113F">
        <w:rPr>
          <w:rFonts w:ascii="PT Astra Serif" w:hAnsi="PT Astra Serif" w:cs="Times New Roman"/>
          <w:sz w:val="28"/>
          <w:szCs w:val="28"/>
        </w:rPr>
        <w:t xml:space="preserve"> </w:t>
      </w:r>
      <w:r w:rsidR="008C4434" w:rsidRPr="000D113F">
        <w:rPr>
          <w:rFonts w:ascii="PT Astra Serif" w:hAnsi="PT Astra Serif" w:cs="Times New Roman"/>
          <w:sz w:val="28"/>
          <w:szCs w:val="28"/>
        </w:rPr>
        <w:t>обеспечивающего достижение целей, показателей и результ</w:t>
      </w:r>
      <w:r w:rsidR="008C4434" w:rsidRPr="000D113F">
        <w:rPr>
          <w:rFonts w:ascii="PT Astra Serif" w:hAnsi="PT Astra Serif" w:cs="Times New Roman"/>
          <w:sz w:val="28"/>
          <w:szCs w:val="28"/>
        </w:rPr>
        <w:t>а</w:t>
      </w:r>
      <w:r w:rsidR="008C4434" w:rsidRPr="000D113F">
        <w:rPr>
          <w:rFonts w:ascii="PT Astra Serif" w:hAnsi="PT Astra Serif" w:cs="Times New Roman"/>
          <w:sz w:val="28"/>
          <w:szCs w:val="28"/>
        </w:rPr>
        <w:t>тов федерального проекта «</w:t>
      </w:r>
      <w:r w:rsidR="00CD79B5">
        <w:rPr>
          <w:rFonts w:ascii="PT Astra Serif" w:hAnsi="PT Astra Serif" w:cs="Times New Roman"/>
          <w:sz w:val="28"/>
          <w:szCs w:val="28"/>
        </w:rPr>
        <w:t>Финансовая поддержка семей при рождении детей</w:t>
      </w:r>
      <w:r w:rsidR="008C4434" w:rsidRPr="000D113F">
        <w:rPr>
          <w:rFonts w:ascii="PT Astra Serif" w:hAnsi="PT Astra Serif" w:cs="Times New Roman"/>
          <w:sz w:val="28"/>
          <w:szCs w:val="28"/>
        </w:rPr>
        <w:t>», обеспечивающ</w:t>
      </w:r>
      <w:r w:rsidR="008C4434" w:rsidRPr="000D113F">
        <w:rPr>
          <w:rFonts w:ascii="PT Astra Serif" w:hAnsi="PT Astra Serif" w:cs="Times New Roman"/>
          <w:sz w:val="28"/>
          <w:szCs w:val="28"/>
        </w:rPr>
        <w:t>е</w:t>
      </w:r>
      <w:r w:rsidR="008C4434" w:rsidRPr="000D113F">
        <w:rPr>
          <w:rFonts w:ascii="PT Astra Serif" w:hAnsi="PT Astra Serif" w:cs="Times New Roman"/>
          <w:sz w:val="28"/>
          <w:szCs w:val="28"/>
        </w:rPr>
        <w:t>го достижение целей, целевых и дополнительных показателей нац</w:t>
      </w:r>
      <w:r w:rsidR="00296D4B" w:rsidRPr="000D113F">
        <w:rPr>
          <w:rFonts w:ascii="PT Astra Serif" w:hAnsi="PT Astra Serif" w:cs="Times New Roman"/>
          <w:sz w:val="28"/>
          <w:szCs w:val="28"/>
        </w:rPr>
        <w:t>ионального проекта «Демография»</w:t>
      </w:r>
      <w:r w:rsidR="008C4434" w:rsidRPr="000D113F">
        <w:rPr>
          <w:rFonts w:ascii="PT Astra Serif" w:hAnsi="PT Astra Serif" w:cs="Times New Roman"/>
          <w:sz w:val="28"/>
          <w:szCs w:val="28"/>
        </w:rPr>
        <w:t>, именуем</w:t>
      </w:r>
      <w:r w:rsidRPr="000D113F">
        <w:rPr>
          <w:rFonts w:ascii="PT Astra Serif" w:hAnsi="PT Astra Serif" w:cs="Times New Roman"/>
          <w:sz w:val="28"/>
          <w:szCs w:val="28"/>
        </w:rPr>
        <w:t>ое</w:t>
      </w:r>
      <w:r w:rsidR="008C4434" w:rsidRPr="000D113F">
        <w:rPr>
          <w:rFonts w:ascii="PT Astra Serif" w:hAnsi="PT Astra Serif" w:cs="Times New Roman"/>
          <w:sz w:val="28"/>
          <w:szCs w:val="28"/>
        </w:rPr>
        <w:t xml:space="preserve"> в дальнейшем «</w:t>
      </w:r>
      <w:r w:rsidRPr="000D113F">
        <w:rPr>
          <w:rFonts w:ascii="PT Astra Serif" w:hAnsi="PT Astra Serif" w:cs="Times New Roman"/>
          <w:sz w:val="28"/>
          <w:szCs w:val="28"/>
        </w:rPr>
        <w:t>Министе</w:t>
      </w:r>
      <w:r w:rsidRPr="000D113F">
        <w:rPr>
          <w:rFonts w:ascii="PT Astra Serif" w:hAnsi="PT Astra Serif" w:cs="Times New Roman"/>
          <w:sz w:val="28"/>
          <w:szCs w:val="28"/>
        </w:rPr>
        <w:t>р</w:t>
      </w:r>
      <w:r w:rsidRPr="000D113F">
        <w:rPr>
          <w:rFonts w:ascii="PT Astra Serif" w:hAnsi="PT Astra Serif" w:cs="Times New Roman"/>
          <w:sz w:val="28"/>
          <w:szCs w:val="28"/>
        </w:rPr>
        <w:t>ство</w:t>
      </w:r>
      <w:r w:rsidR="008C4434" w:rsidRPr="000D113F">
        <w:rPr>
          <w:rFonts w:ascii="PT Astra Serif" w:hAnsi="PT Astra Serif" w:cs="Times New Roman"/>
          <w:sz w:val="28"/>
          <w:szCs w:val="28"/>
        </w:rPr>
        <w:t>»,</w:t>
      </w:r>
      <w:r w:rsidR="00776813" w:rsidRPr="000D113F">
        <w:rPr>
          <w:rFonts w:ascii="PT Astra Serif" w:hAnsi="PT Astra Serif" w:cs="Times New Roman"/>
          <w:sz w:val="28"/>
          <w:szCs w:val="28"/>
        </w:rPr>
        <w:t xml:space="preserve"> </w:t>
      </w:r>
      <w:r w:rsidR="008C4434" w:rsidRPr="000D113F">
        <w:rPr>
          <w:rFonts w:ascii="PT Astra Serif" w:hAnsi="PT Astra Serif" w:cs="Times New Roman"/>
          <w:sz w:val="28"/>
          <w:szCs w:val="28"/>
        </w:rPr>
        <w:t xml:space="preserve">с одной стороны, и </w:t>
      </w:r>
      <w:r w:rsidRPr="000D113F">
        <w:rPr>
          <w:rFonts w:ascii="PT Astra Serif" w:hAnsi="PT Astra Serif" w:cs="Times New Roman"/>
          <w:sz w:val="28"/>
          <w:szCs w:val="28"/>
        </w:rPr>
        <w:t xml:space="preserve">Администрация муниципального </w:t>
      </w:r>
      <w:r w:rsidRPr="00AC6FC4">
        <w:rPr>
          <w:rFonts w:ascii="PT Astra Serif" w:hAnsi="PT Astra Serif" w:cs="Times New Roman"/>
          <w:sz w:val="28"/>
          <w:szCs w:val="28"/>
        </w:rPr>
        <w:t xml:space="preserve">образования </w:t>
      </w:r>
      <w:r w:rsidR="00476D8D">
        <w:rPr>
          <w:rFonts w:ascii="PT Astra Serif" w:hAnsi="PT Astra Serif" w:cs="Times New Roman"/>
          <w:sz w:val="28"/>
          <w:szCs w:val="28"/>
        </w:rPr>
        <w:t>«</w:t>
      </w:r>
      <w:proofErr w:type="spellStart"/>
      <w:r w:rsidR="00476D8D">
        <w:rPr>
          <w:rFonts w:ascii="PT Astra Serif" w:hAnsi="PT Astra Serif" w:cs="Times New Roman"/>
          <w:sz w:val="28"/>
          <w:szCs w:val="28"/>
        </w:rPr>
        <w:t>Ка</w:t>
      </w:r>
      <w:r w:rsidR="00476D8D">
        <w:rPr>
          <w:rFonts w:ascii="PT Astra Serif" w:hAnsi="PT Astra Serif" w:cs="Times New Roman"/>
          <w:sz w:val="28"/>
          <w:szCs w:val="28"/>
        </w:rPr>
        <w:t>р</w:t>
      </w:r>
      <w:r w:rsidR="00476D8D">
        <w:rPr>
          <w:rFonts w:ascii="PT Astra Serif" w:hAnsi="PT Astra Serif" w:cs="Times New Roman"/>
          <w:sz w:val="28"/>
          <w:szCs w:val="28"/>
        </w:rPr>
        <w:t>сунский</w:t>
      </w:r>
      <w:proofErr w:type="spellEnd"/>
      <w:proofErr w:type="gramEnd"/>
      <w:r w:rsidR="00476D8D">
        <w:rPr>
          <w:rFonts w:ascii="PT Astra Serif" w:hAnsi="PT Astra Serif" w:cs="Times New Roman"/>
          <w:sz w:val="28"/>
          <w:szCs w:val="28"/>
        </w:rPr>
        <w:t xml:space="preserve"> район»</w:t>
      </w:r>
      <w:r w:rsidR="00A228A6" w:rsidRPr="00AC6FC4">
        <w:rPr>
          <w:rFonts w:ascii="PT Astra Serif" w:hAnsi="PT Astra Serif" w:cs="Times New Roman"/>
          <w:sz w:val="28"/>
          <w:szCs w:val="28"/>
        </w:rPr>
        <w:t xml:space="preserve"> Ульяновской области </w:t>
      </w:r>
      <w:r w:rsidRPr="00AC6FC4">
        <w:rPr>
          <w:rFonts w:ascii="PT Astra Serif" w:hAnsi="PT Astra Serif" w:cs="Times New Roman"/>
          <w:sz w:val="28"/>
          <w:szCs w:val="28"/>
        </w:rPr>
        <w:t xml:space="preserve">в лице </w:t>
      </w:r>
      <w:r w:rsidR="00476D8D">
        <w:rPr>
          <w:rFonts w:ascii="PT Astra Serif" w:hAnsi="PT Astra Serif" w:cs="Times New Roman"/>
          <w:sz w:val="28"/>
          <w:szCs w:val="28"/>
        </w:rPr>
        <w:t>Главы администрации муниц</w:t>
      </w:r>
      <w:r w:rsidR="00476D8D">
        <w:rPr>
          <w:rFonts w:ascii="PT Astra Serif" w:hAnsi="PT Astra Serif" w:cs="Times New Roman"/>
          <w:sz w:val="28"/>
          <w:szCs w:val="28"/>
        </w:rPr>
        <w:t>и</w:t>
      </w:r>
      <w:r w:rsidR="00476D8D">
        <w:rPr>
          <w:rFonts w:ascii="PT Astra Serif" w:hAnsi="PT Astra Serif" w:cs="Times New Roman"/>
          <w:sz w:val="28"/>
          <w:szCs w:val="28"/>
        </w:rPr>
        <w:t>пального образования «</w:t>
      </w:r>
      <w:proofErr w:type="spellStart"/>
      <w:r w:rsidR="00476D8D">
        <w:rPr>
          <w:rFonts w:ascii="PT Astra Serif" w:hAnsi="PT Astra Serif" w:cs="Times New Roman"/>
          <w:sz w:val="28"/>
          <w:szCs w:val="28"/>
        </w:rPr>
        <w:t>Карсунский</w:t>
      </w:r>
      <w:proofErr w:type="spellEnd"/>
      <w:r w:rsidR="00476D8D">
        <w:rPr>
          <w:rFonts w:ascii="PT Astra Serif" w:hAnsi="PT Astra Serif" w:cs="Times New Roman"/>
          <w:sz w:val="28"/>
          <w:szCs w:val="28"/>
        </w:rPr>
        <w:t xml:space="preserve"> район» Ульяновской области Чубарова Владимира Борисовича</w:t>
      </w:r>
      <w:r w:rsidR="00BA24CA" w:rsidRPr="00AC6FC4">
        <w:rPr>
          <w:rFonts w:ascii="PT Astra Serif" w:hAnsi="PT Astra Serif" w:cs="Times New Roman"/>
          <w:sz w:val="28"/>
          <w:szCs w:val="28"/>
        </w:rPr>
        <w:t xml:space="preserve">, </w:t>
      </w:r>
      <w:r w:rsidRPr="00AC6FC4">
        <w:rPr>
          <w:rFonts w:ascii="PT Astra Serif" w:hAnsi="PT Astra Serif" w:cs="Times New Roman"/>
          <w:sz w:val="28"/>
          <w:szCs w:val="28"/>
        </w:rPr>
        <w:t xml:space="preserve">действующего на основании </w:t>
      </w:r>
      <w:r w:rsidR="00476D8D">
        <w:rPr>
          <w:rFonts w:ascii="PT Astra Serif" w:hAnsi="PT Astra Serif" w:cs="Times New Roman"/>
          <w:sz w:val="28"/>
          <w:szCs w:val="28"/>
        </w:rPr>
        <w:t>«Устава»</w:t>
      </w:r>
      <w:r w:rsidR="0086558B" w:rsidRPr="00AC6FC4">
        <w:rPr>
          <w:rFonts w:ascii="PT Astra Serif" w:hAnsi="PT Astra Serif" w:cs="Times New Roman"/>
          <w:sz w:val="28"/>
          <w:szCs w:val="28"/>
        </w:rPr>
        <w:t>, и</w:t>
      </w:r>
      <w:r w:rsidR="0086558B" w:rsidRPr="000D113F">
        <w:rPr>
          <w:rFonts w:ascii="PT Astra Serif" w:hAnsi="PT Astra Serif" w:cs="Times New Roman"/>
          <w:sz w:val="28"/>
          <w:szCs w:val="28"/>
        </w:rPr>
        <w:t>менуем</w:t>
      </w:r>
      <w:r w:rsidRPr="000D113F">
        <w:rPr>
          <w:rFonts w:ascii="PT Astra Serif" w:hAnsi="PT Astra Serif" w:cs="Times New Roman"/>
          <w:sz w:val="28"/>
          <w:szCs w:val="28"/>
        </w:rPr>
        <w:t>ая</w:t>
      </w:r>
      <w:r w:rsidR="0086558B" w:rsidRPr="000D113F">
        <w:rPr>
          <w:rFonts w:ascii="PT Astra Serif" w:hAnsi="PT Astra Serif" w:cs="Times New Roman"/>
          <w:sz w:val="28"/>
          <w:szCs w:val="28"/>
        </w:rPr>
        <w:t xml:space="preserve"> в дальнейшем «</w:t>
      </w:r>
      <w:r w:rsidRPr="000D113F">
        <w:rPr>
          <w:rFonts w:ascii="PT Astra Serif" w:hAnsi="PT Astra Serif" w:cs="Times New Roman"/>
          <w:sz w:val="28"/>
          <w:szCs w:val="28"/>
        </w:rPr>
        <w:t>Администрация</w:t>
      </w:r>
      <w:r w:rsidR="0086558B" w:rsidRPr="000D113F">
        <w:rPr>
          <w:rFonts w:ascii="PT Astra Serif" w:hAnsi="PT Astra Serif" w:cs="Times New Roman"/>
          <w:sz w:val="28"/>
          <w:szCs w:val="28"/>
        </w:rPr>
        <w:t>»,</w:t>
      </w:r>
      <w:r w:rsidR="00776813" w:rsidRPr="000D113F">
        <w:rPr>
          <w:rFonts w:ascii="PT Astra Serif" w:hAnsi="PT Astra Serif" w:cs="Times New Roman"/>
          <w:sz w:val="28"/>
          <w:szCs w:val="28"/>
        </w:rPr>
        <w:t xml:space="preserve"> </w:t>
      </w:r>
      <w:r w:rsidR="008C4434" w:rsidRPr="000D113F">
        <w:rPr>
          <w:rFonts w:ascii="PT Astra Serif" w:hAnsi="PT Astra Serif" w:cs="Times New Roman"/>
          <w:sz w:val="28"/>
          <w:szCs w:val="28"/>
        </w:rPr>
        <w:t xml:space="preserve">с другой стороны, далее при совместном </w:t>
      </w:r>
      <w:r w:rsidR="00324383">
        <w:rPr>
          <w:rFonts w:ascii="PT Astra Serif" w:hAnsi="PT Astra Serif" w:cs="Times New Roman"/>
          <w:sz w:val="28"/>
          <w:szCs w:val="28"/>
        </w:rPr>
        <w:t>уп</w:t>
      </w:r>
      <w:r w:rsidR="00324383">
        <w:rPr>
          <w:rFonts w:ascii="PT Astra Serif" w:hAnsi="PT Astra Serif" w:cs="Times New Roman"/>
          <w:sz w:val="28"/>
          <w:szCs w:val="28"/>
        </w:rPr>
        <w:t>о</w:t>
      </w:r>
      <w:r w:rsidR="00324383">
        <w:rPr>
          <w:rFonts w:ascii="PT Astra Serif" w:hAnsi="PT Astra Serif" w:cs="Times New Roman"/>
          <w:sz w:val="28"/>
          <w:szCs w:val="28"/>
        </w:rPr>
        <w:t>минании именуемые «Стороны»,</w:t>
      </w:r>
      <w:r w:rsidR="0003155E">
        <w:rPr>
          <w:rFonts w:ascii="PT Astra Serif" w:hAnsi="PT Astra Serif" w:cs="Times New Roman"/>
          <w:sz w:val="28"/>
          <w:szCs w:val="28"/>
        </w:rPr>
        <w:t xml:space="preserve"> в соответствии с пунктом 4.1</w:t>
      </w:r>
      <w:r w:rsidR="00324383">
        <w:rPr>
          <w:rFonts w:ascii="PT Astra Serif" w:hAnsi="PT Astra Serif" w:cs="Times New Roman"/>
          <w:sz w:val="28"/>
          <w:szCs w:val="28"/>
        </w:rPr>
        <w:t xml:space="preserve"> </w:t>
      </w:r>
      <w:r w:rsidR="008C4434" w:rsidRPr="000D113F">
        <w:rPr>
          <w:rFonts w:ascii="PT Astra Serif" w:hAnsi="PT Astra Serif" w:cs="Times New Roman"/>
          <w:sz w:val="28"/>
          <w:szCs w:val="28"/>
        </w:rPr>
        <w:t xml:space="preserve">заключили настоящее </w:t>
      </w:r>
      <w:r w:rsidR="00C509EB">
        <w:rPr>
          <w:rFonts w:ascii="PT Astra Serif" w:hAnsi="PT Astra Serif" w:cs="Times New Roman"/>
          <w:sz w:val="28"/>
          <w:szCs w:val="28"/>
        </w:rPr>
        <w:t>Дополнительное с</w:t>
      </w:r>
      <w:r w:rsidR="008C4434" w:rsidRPr="000D113F">
        <w:rPr>
          <w:rFonts w:ascii="PT Astra Serif" w:hAnsi="PT Astra Serif" w:cs="Times New Roman"/>
          <w:sz w:val="28"/>
          <w:szCs w:val="28"/>
        </w:rPr>
        <w:t>оглашение</w:t>
      </w:r>
      <w:r w:rsidR="00324383">
        <w:rPr>
          <w:rFonts w:ascii="PT Astra Serif" w:hAnsi="PT Astra Serif" w:cs="Times New Roman"/>
          <w:sz w:val="28"/>
          <w:szCs w:val="28"/>
        </w:rPr>
        <w:t xml:space="preserve"> о </w:t>
      </w:r>
      <w:r w:rsidR="008C4434" w:rsidRPr="000D113F">
        <w:rPr>
          <w:rFonts w:ascii="PT Astra Serif" w:hAnsi="PT Astra Serif" w:cs="Times New Roman"/>
          <w:sz w:val="28"/>
          <w:szCs w:val="28"/>
        </w:rPr>
        <w:t>нижеслед</w:t>
      </w:r>
      <w:r w:rsidR="008C4434" w:rsidRPr="000D113F">
        <w:rPr>
          <w:rFonts w:ascii="PT Astra Serif" w:hAnsi="PT Astra Serif" w:cs="Times New Roman"/>
          <w:sz w:val="28"/>
          <w:szCs w:val="28"/>
        </w:rPr>
        <w:t>у</w:t>
      </w:r>
      <w:r w:rsidR="008C4434" w:rsidRPr="000D113F">
        <w:rPr>
          <w:rFonts w:ascii="PT Astra Serif" w:hAnsi="PT Astra Serif" w:cs="Times New Roman"/>
          <w:sz w:val="28"/>
          <w:szCs w:val="28"/>
        </w:rPr>
        <w:t>ющем.</w:t>
      </w:r>
    </w:p>
    <w:p w:rsidR="00324383" w:rsidRDefault="00C509EB" w:rsidP="00324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1</w:t>
      </w:r>
      <w:r w:rsidR="00B60650" w:rsidRPr="000D113F">
        <w:rPr>
          <w:rFonts w:ascii="PT Astra Serif" w:hAnsi="PT Astra Serif" w:cs="Times New Roman"/>
          <w:sz w:val="28"/>
          <w:szCs w:val="28"/>
        </w:rPr>
        <w:t xml:space="preserve">. </w:t>
      </w:r>
      <w:r>
        <w:rPr>
          <w:rFonts w:ascii="PT Astra Serif" w:hAnsi="PT Astra Serif" w:cs="Times New Roman"/>
          <w:sz w:val="28"/>
          <w:szCs w:val="28"/>
        </w:rPr>
        <w:t>Внести в Соглашение следующие изменения:</w:t>
      </w:r>
    </w:p>
    <w:p w:rsidR="00145B99" w:rsidRDefault="0003155E" w:rsidP="00145B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1.2. </w:t>
      </w:r>
      <w:proofErr w:type="gramStart"/>
      <w:r>
        <w:rPr>
          <w:rFonts w:ascii="PT Astra Serif" w:hAnsi="PT Astra Serif" w:cs="Times New Roman"/>
          <w:sz w:val="28"/>
          <w:szCs w:val="28"/>
        </w:rPr>
        <w:t>В преамбуле слова «</w:t>
      </w:r>
      <w:r w:rsidRPr="000D113F">
        <w:rPr>
          <w:rFonts w:ascii="PT Astra Serif" w:hAnsi="PT Astra Serif"/>
          <w:sz w:val="28"/>
          <w:szCs w:val="28"/>
        </w:rPr>
        <w:t>в лице</w:t>
      </w:r>
      <w:r>
        <w:rPr>
          <w:rFonts w:ascii="PT Astra Serif" w:hAnsi="PT Astra Serif"/>
          <w:sz w:val="28"/>
          <w:szCs w:val="28"/>
        </w:rPr>
        <w:t xml:space="preserve"> Исполняющего обязанности</w:t>
      </w:r>
      <w:r w:rsidRPr="000D113F">
        <w:rPr>
          <w:rFonts w:ascii="PT Astra Serif" w:hAnsi="PT Astra Serif"/>
          <w:sz w:val="28"/>
          <w:szCs w:val="28"/>
        </w:rPr>
        <w:t xml:space="preserve"> Министра </w:t>
      </w:r>
      <w:r>
        <w:rPr>
          <w:rFonts w:ascii="PT Astra Serif" w:hAnsi="PT Astra Serif"/>
          <w:sz w:val="28"/>
          <w:szCs w:val="28"/>
        </w:rPr>
        <w:t>семейной, демографической политики и социального благополучия</w:t>
      </w:r>
      <w:r w:rsidRPr="000D113F">
        <w:rPr>
          <w:rFonts w:ascii="PT Astra Serif" w:hAnsi="PT Astra Serif"/>
          <w:sz w:val="28"/>
          <w:szCs w:val="28"/>
        </w:rPr>
        <w:t xml:space="preserve"> Ульяно</w:t>
      </w:r>
      <w:r w:rsidRPr="000D113F">
        <w:rPr>
          <w:rFonts w:ascii="PT Astra Serif" w:hAnsi="PT Astra Serif"/>
          <w:sz w:val="28"/>
          <w:szCs w:val="28"/>
        </w:rPr>
        <w:t>в</w:t>
      </w:r>
      <w:r w:rsidRPr="000D113F">
        <w:rPr>
          <w:rFonts w:ascii="PT Astra Serif" w:hAnsi="PT Astra Serif"/>
          <w:sz w:val="28"/>
          <w:szCs w:val="28"/>
        </w:rPr>
        <w:t xml:space="preserve">ской области </w:t>
      </w:r>
      <w:r>
        <w:rPr>
          <w:rFonts w:ascii="PT Astra Serif" w:hAnsi="PT Astra Serif"/>
          <w:sz w:val="28"/>
          <w:szCs w:val="28"/>
        </w:rPr>
        <w:t>Исаевой Натальи Сергеевны</w:t>
      </w:r>
      <w:r w:rsidRPr="000D113F">
        <w:rPr>
          <w:rFonts w:ascii="PT Astra Serif" w:hAnsi="PT Astra Serif"/>
          <w:sz w:val="28"/>
          <w:szCs w:val="28"/>
        </w:rPr>
        <w:t>, действующе</w:t>
      </w:r>
      <w:r>
        <w:rPr>
          <w:rFonts w:ascii="PT Astra Serif" w:hAnsi="PT Astra Serif"/>
          <w:sz w:val="28"/>
          <w:szCs w:val="28"/>
        </w:rPr>
        <w:t>й</w:t>
      </w:r>
      <w:r w:rsidRPr="000D113F">
        <w:rPr>
          <w:rFonts w:ascii="PT Astra Serif" w:hAnsi="PT Astra Serif"/>
          <w:sz w:val="28"/>
          <w:szCs w:val="28"/>
        </w:rPr>
        <w:t xml:space="preserve"> на основании Пол</w:t>
      </w:r>
      <w:r w:rsidRPr="000D113F">
        <w:rPr>
          <w:rFonts w:ascii="PT Astra Serif" w:hAnsi="PT Astra Serif"/>
          <w:sz w:val="28"/>
          <w:szCs w:val="28"/>
        </w:rPr>
        <w:t>о</w:t>
      </w:r>
      <w:r w:rsidRPr="000D113F">
        <w:rPr>
          <w:rFonts w:ascii="PT Astra Serif" w:hAnsi="PT Astra Serif"/>
          <w:sz w:val="28"/>
          <w:szCs w:val="28"/>
        </w:rPr>
        <w:t xml:space="preserve">жения о Министерстве </w:t>
      </w:r>
      <w:r w:rsidRPr="003D2DCC">
        <w:rPr>
          <w:rFonts w:ascii="PT Astra Serif" w:hAnsi="PT Astra Serif"/>
          <w:sz w:val="28"/>
          <w:szCs w:val="28"/>
        </w:rPr>
        <w:t>семейной, демографической политики и социального благополучия</w:t>
      </w:r>
      <w:r>
        <w:rPr>
          <w:rFonts w:ascii="PT Astra Serif" w:hAnsi="PT Astra Serif"/>
          <w:sz w:val="28"/>
          <w:szCs w:val="28"/>
        </w:rPr>
        <w:t xml:space="preserve"> </w:t>
      </w:r>
      <w:r w:rsidRPr="000D113F">
        <w:rPr>
          <w:rFonts w:ascii="PT Astra Serif" w:hAnsi="PT Astra Serif"/>
          <w:sz w:val="28"/>
          <w:szCs w:val="28"/>
        </w:rPr>
        <w:t>Ульяновской области, утверждённого постановлением Прав</w:t>
      </w:r>
      <w:r w:rsidRPr="000D113F">
        <w:rPr>
          <w:rFonts w:ascii="PT Astra Serif" w:hAnsi="PT Astra Serif"/>
          <w:sz w:val="28"/>
          <w:szCs w:val="28"/>
        </w:rPr>
        <w:t>и</w:t>
      </w:r>
      <w:r w:rsidRPr="000D113F">
        <w:rPr>
          <w:rFonts w:ascii="PT Astra Serif" w:hAnsi="PT Astra Serif"/>
          <w:sz w:val="28"/>
          <w:szCs w:val="28"/>
        </w:rPr>
        <w:t xml:space="preserve">тельства Ульяновской области от </w:t>
      </w:r>
      <w:r w:rsidRPr="002D6905">
        <w:rPr>
          <w:rFonts w:ascii="PT Astra Serif" w:hAnsi="PT Astra Serif"/>
          <w:sz w:val="28"/>
          <w:szCs w:val="28"/>
        </w:rPr>
        <w:t>16.11.2018 № 25/564-П «О Министерстве с</w:t>
      </w:r>
      <w:r w:rsidRPr="002D6905">
        <w:rPr>
          <w:rFonts w:ascii="PT Astra Serif" w:hAnsi="PT Astra Serif"/>
          <w:sz w:val="28"/>
          <w:szCs w:val="28"/>
        </w:rPr>
        <w:t>е</w:t>
      </w:r>
      <w:r w:rsidRPr="002D6905">
        <w:rPr>
          <w:rFonts w:ascii="PT Astra Serif" w:hAnsi="PT Astra Serif"/>
          <w:sz w:val="28"/>
          <w:szCs w:val="28"/>
        </w:rPr>
        <w:t>мейной, демографической политики и соц</w:t>
      </w:r>
      <w:r w:rsidRPr="002D6905">
        <w:rPr>
          <w:rFonts w:ascii="PT Astra Serif" w:hAnsi="PT Astra Serif"/>
          <w:sz w:val="28"/>
          <w:szCs w:val="28"/>
        </w:rPr>
        <w:t>и</w:t>
      </w:r>
      <w:r w:rsidRPr="002D6905">
        <w:rPr>
          <w:rFonts w:ascii="PT Astra Serif" w:hAnsi="PT Astra Serif"/>
          <w:sz w:val="28"/>
          <w:szCs w:val="28"/>
        </w:rPr>
        <w:t>ального благополучия Ульяновской области», распоряжения Губернатора Ульяновской области от 17.03.2020 № 181-рк «Об</w:t>
      </w:r>
      <w:proofErr w:type="gramEnd"/>
      <w:r w:rsidRPr="002D6905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2D6905">
        <w:rPr>
          <w:rFonts w:ascii="PT Astra Serif" w:hAnsi="PT Astra Serif"/>
          <w:sz w:val="28"/>
          <w:szCs w:val="28"/>
        </w:rPr>
        <w:t>исполнении обязанностей Иса</w:t>
      </w:r>
      <w:r w:rsidRPr="002D6905">
        <w:rPr>
          <w:rFonts w:ascii="PT Astra Serif" w:hAnsi="PT Astra Serif"/>
          <w:sz w:val="28"/>
          <w:szCs w:val="28"/>
        </w:rPr>
        <w:t>е</w:t>
      </w:r>
      <w:r w:rsidRPr="002D6905">
        <w:rPr>
          <w:rFonts w:ascii="PT Astra Serif" w:hAnsi="PT Astra Serif"/>
          <w:sz w:val="28"/>
          <w:szCs w:val="28"/>
        </w:rPr>
        <w:t>вой Н.С.»</w:t>
      </w:r>
      <w:r w:rsidR="007D40F9">
        <w:rPr>
          <w:rFonts w:ascii="PT Astra Serif" w:hAnsi="PT Astra Serif"/>
          <w:sz w:val="28"/>
          <w:szCs w:val="28"/>
        </w:rPr>
        <w:t xml:space="preserve"> заменить словами «</w:t>
      </w:r>
      <w:r w:rsidR="007D40F9" w:rsidRPr="000D113F">
        <w:rPr>
          <w:rFonts w:ascii="PT Astra Serif" w:hAnsi="PT Astra Serif"/>
          <w:sz w:val="28"/>
          <w:szCs w:val="28"/>
        </w:rPr>
        <w:t>в лице</w:t>
      </w:r>
      <w:r w:rsidR="007D40F9">
        <w:rPr>
          <w:rFonts w:ascii="PT Astra Serif" w:hAnsi="PT Astra Serif"/>
          <w:sz w:val="28"/>
          <w:szCs w:val="28"/>
        </w:rPr>
        <w:t xml:space="preserve"> </w:t>
      </w:r>
      <w:r w:rsidR="007D40F9" w:rsidRPr="000D113F">
        <w:rPr>
          <w:rFonts w:ascii="PT Astra Serif" w:hAnsi="PT Astra Serif"/>
          <w:sz w:val="28"/>
          <w:szCs w:val="28"/>
        </w:rPr>
        <w:lastRenderedPageBreak/>
        <w:t xml:space="preserve">Министра </w:t>
      </w:r>
      <w:r w:rsidR="007D40F9">
        <w:rPr>
          <w:rFonts w:ascii="PT Astra Serif" w:hAnsi="PT Astra Serif"/>
          <w:sz w:val="28"/>
          <w:szCs w:val="28"/>
        </w:rPr>
        <w:t>семейной,</w:t>
      </w:r>
      <w:r w:rsidR="009978B6">
        <w:rPr>
          <w:rFonts w:ascii="PT Astra Serif" w:hAnsi="PT Astra Serif"/>
          <w:sz w:val="28"/>
          <w:szCs w:val="28"/>
        </w:rPr>
        <w:t xml:space="preserve"> </w:t>
      </w:r>
      <w:r w:rsidR="007D40F9">
        <w:rPr>
          <w:rFonts w:ascii="PT Astra Serif" w:hAnsi="PT Astra Serif"/>
          <w:sz w:val="28"/>
          <w:szCs w:val="28"/>
        </w:rPr>
        <w:t>демографической п</w:t>
      </w:r>
      <w:r w:rsidR="007D40F9">
        <w:rPr>
          <w:rFonts w:ascii="PT Astra Serif" w:hAnsi="PT Astra Serif"/>
          <w:sz w:val="28"/>
          <w:szCs w:val="28"/>
        </w:rPr>
        <w:t>о</w:t>
      </w:r>
      <w:r w:rsidR="007D40F9">
        <w:rPr>
          <w:rFonts w:ascii="PT Astra Serif" w:hAnsi="PT Astra Serif"/>
          <w:sz w:val="28"/>
          <w:szCs w:val="28"/>
        </w:rPr>
        <w:t>литики и социального благополучия</w:t>
      </w:r>
      <w:r w:rsidR="007D40F9" w:rsidRPr="000D113F">
        <w:rPr>
          <w:rFonts w:ascii="PT Astra Serif" w:hAnsi="PT Astra Serif"/>
          <w:sz w:val="28"/>
          <w:szCs w:val="28"/>
        </w:rPr>
        <w:t xml:space="preserve"> Ульяновской области </w:t>
      </w:r>
      <w:r w:rsidR="007D40F9">
        <w:rPr>
          <w:rFonts w:ascii="PT Astra Serif" w:hAnsi="PT Astra Serif"/>
          <w:sz w:val="28"/>
          <w:szCs w:val="28"/>
        </w:rPr>
        <w:t>Исаевой Натальи Сергеевны</w:t>
      </w:r>
      <w:r w:rsidR="007D40F9" w:rsidRPr="000D113F">
        <w:rPr>
          <w:rFonts w:ascii="PT Astra Serif" w:hAnsi="PT Astra Serif"/>
          <w:sz w:val="28"/>
          <w:szCs w:val="28"/>
        </w:rPr>
        <w:t>, действующе</w:t>
      </w:r>
      <w:r w:rsidR="007D40F9">
        <w:rPr>
          <w:rFonts w:ascii="PT Astra Serif" w:hAnsi="PT Astra Serif"/>
          <w:sz w:val="28"/>
          <w:szCs w:val="28"/>
        </w:rPr>
        <w:t>й</w:t>
      </w:r>
      <w:r w:rsidR="007D40F9" w:rsidRPr="000D113F">
        <w:rPr>
          <w:rFonts w:ascii="PT Astra Serif" w:hAnsi="PT Astra Serif"/>
          <w:sz w:val="28"/>
          <w:szCs w:val="28"/>
        </w:rPr>
        <w:t xml:space="preserve"> на основании Положения о Министерстве </w:t>
      </w:r>
      <w:r w:rsidR="007D40F9" w:rsidRPr="003D2DCC">
        <w:rPr>
          <w:rFonts w:ascii="PT Astra Serif" w:hAnsi="PT Astra Serif"/>
          <w:sz w:val="28"/>
          <w:szCs w:val="28"/>
        </w:rPr>
        <w:t>семейной, демографической политики и социал</w:t>
      </w:r>
      <w:r w:rsidR="007D40F9" w:rsidRPr="003D2DCC">
        <w:rPr>
          <w:rFonts w:ascii="PT Astra Serif" w:hAnsi="PT Astra Serif"/>
          <w:sz w:val="28"/>
          <w:szCs w:val="28"/>
        </w:rPr>
        <w:t>ь</w:t>
      </w:r>
      <w:r w:rsidR="007D40F9" w:rsidRPr="003D2DCC">
        <w:rPr>
          <w:rFonts w:ascii="PT Astra Serif" w:hAnsi="PT Astra Serif"/>
          <w:sz w:val="28"/>
          <w:szCs w:val="28"/>
        </w:rPr>
        <w:t>ного благополучия</w:t>
      </w:r>
      <w:r w:rsidR="007D40F9">
        <w:rPr>
          <w:rFonts w:ascii="PT Astra Serif" w:hAnsi="PT Astra Serif"/>
          <w:sz w:val="28"/>
          <w:szCs w:val="28"/>
        </w:rPr>
        <w:t xml:space="preserve"> </w:t>
      </w:r>
      <w:r w:rsidR="007D40F9" w:rsidRPr="000D113F">
        <w:rPr>
          <w:rFonts w:ascii="PT Astra Serif" w:hAnsi="PT Astra Serif"/>
          <w:sz w:val="28"/>
          <w:szCs w:val="28"/>
        </w:rPr>
        <w:t>Ульяновской области, утверждённого постановлением Пр</w:t>
      </w:r>
      <w:r w:rsidR="007D40F9" w:rsidRPr="000D113F">
        <w:rPr>
          <w:rFonts w:ascii="PT Astra Serif" w:hAnsi="PT Astra Serif"/>
          <w:sz w:val="28"/>
          <w:szCs w:val="28"/>
        </w:rPr>
        <w:t>а</w:t>
      </w:r>
      <w:r w:rsidR="007D40F9" w:rsidRPr="000D113F">
        <w:rPr>
          <w:rFonts w:ascii="PT Astra Serif" w:hAnsi="PT Astra Serif"/>
          <w:sz w:val="28"/>
          <w:szCs w:val="28"/>
        </w:rPr>
        <w:t xml:space="preserve">вительства Ульяновской области от </w:t>
      </w:r>
      <w:r w:rsidR="007D40F9" w:rsidRPr="002D6905">
        <w:rPr>
          <w:rFonts w:ascii="PT Astra Serif" w:hAnsi="PT Astra Serif"/>
          <w:sz w:val="28"/>
          <w:szCs w:val="28"/>
        </w:rPr>
        <w:t>16.11.2018 № 25/564-П «О Министерстве семейной, демографической политики и социального благополучия Ульяно</w:t>
      </w:r>
      <w:r w:rsidR="007D40F9" w:rsidRPr="002D6905">
        <w:rPr>
          <w:rFonts w:ascii="PT Astra Serif" w:hAnsi="PT Astra Serif"/>
          <w:sz w:val="28"/>
          <w:szCs w:val="28"/>
        </w:rPr>
        <w:t>в</w:t>
      </w:r>
      <w:r w:rsidR="007D40F9" w:rsidRPr="002D6905">
        <w:rPr>
          <w:rFonts w:ascii="PT Astra Serif" w:hAnsi="PT Astra Serif"/>
          <w:sz w:val="28"/>
          <w:szCs w:val="28"/>
        </w:rPr>
        <w:t>ской области», распоряжения Губернатора Ульяновской обл</w:t>
      </w:r>
      <w:r w:rsidR="007D40F9" w:rsidRPr="002D6905">
        <w:rPr>
          <w:rFonts w:ascii="PT Astra Serif" w:hAnsi="PT Astra Serif"/>
          <w:sz w:val="28"/>
          <w:szCs w:val="28"/>
        </w:rPr>
        <w:t>а</w:t>
      </w:r>
      <w:r w:rsidR="007D40F9" w:rsidRPr="002D6905">
        <w:rPr>
          <w:rFonts w:ascii="PT Astra Serif" w:hAnsi="PT Astra Serif"/>
          <w:sz w:val="28"/>
          <w:szCs w:val="28"/>
        </w:rPr>
        <w:t xml:space="preserve">сти от </w:t>
      </w:r>
      <w:r w:rsidR="007D40F9" w:rsidRPr="0003155E">
        <w:rPr>
          <w:rFonts w:ascii="PT Astra Serif" w:hAnsi="PT Astra Serif"/>
          <w:sz w:val="28"/>
          <w:szCs w:val="28"/>
        </w:rPr>
        <w:t>17.11.2020</w:t>
      </w:r>
      <w:proofErr w:type="gramEnd"/>
      <w:r w:rsidR="007D40F9" w:rsidRPr="0003155E">
        <w:rPr>
          <w:rFonts w:ascii="PT Astra Serif" w:hAnsi="PT Astra Serif"/>
          <w:sz w:val="28"/>
          <w:szCs w:val="28"/>
        </w:rPr>
        <w:t xml:space="preserve"> № 800-рк «О назначении Исаевой Н.С.»</w:t>
      </w:r>
      <w:r w:rsidR="00A2047C">
        <w:rPr>
          <w:rFonts w:ascii="PT Astra Serif" w:hAnsi="PT Astra Serif"/>
          <w:sz w:val="28"/>
          <w:szCs w:val="28"/>
        </w:rPr>
        <w:t>.</w:t>
      </w:r>
    </w:p>
    <w:p w:rsidR="00A2047C" w:rsidRDefault="00A2047C" w:rsidP="00145B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1.3. </w:t>
      </w:r>
      <w:r w:rsidR="00145B99">
        <w:rPr>
          <w:rFonts w:ascii="PT Astra Serif" w:hAnsi="PT Astra Serif"/>
          <w:sz w:val="28"/>
          <w:szCs w:val="28"/>
        </w:rPr>
        <w:t xml:space="preserve">В разделе </w:t>
      </w:r>
      <w:r w:rsidR="00145B99" w:rsidRPr="000D113F">
        <w:rPr>
          <w:rFonts w:ascii="PT Astra Serif" w:hAnsi="PT Astra Serif" w:cs="Times New Roman"/>
          <w:sz w:val="28"/>
          <w:szCs w:val="28"/>
        </w:rPr>
        <w:t xml:space="preserve">II </w:t>
      </w:r>
      <w:r w:rsidR="00145B99">
        <w:rPr>
          <w:rFonts w:ascii="PT Astra Serif" w:hAnsi="PT Astra Serif" w:cs="Times New Roman"/>
          <w:sz w:val="28"/>
          <w:szCs w:val="28"/>
        </w:rPr>
        <w:t>«</w:t>
      </w:r>
      <w:r w:rsidR="00145B99" w:rsidRPr="000D113F">
        <w:rPr>
          <w:rFonts w:ascii="PT Astra Serif" w:hAnsi="PT Astra Serif" w:cs="Times New Roman"/>
          <w:sz w:val="28"/>
          <w:szCs w:val="28"/>
        </w:rPr>
        <w:t>Обязанности Сторон</w:t>
      </w:r>
      <w:r w:rsidR="00145B99">
        <w:rPr>
          <w:rFonts w:ascii="PT Astra Serif" w:hAnsi="PT Astra Serif" w:cs="Times New Roman"/>
          <w:sz w:val="28"/>
          <w:szCs w:val="28"/>
        </w:rPr>
        <w:t>» пункт 2.2.2 изложить в следу</w:t>
      </w:r>
      <w:r w:rsidR="00145B99">
        <w:rPr>
          <w:rFonts w:ascii="PT Astra Serif" w:hAnsi="PT Astra Serif" w:cs="Times New Roman"/>
          <w:sz w:val="28"/>
          <w:szCs w:val="28"/>
        </w:rPr>
        <w:t>ю</w:t>
      </w:r>
      <w:r w:rsidR="00145B99">
        <w:rPr>
          <w:rFonts w:ascii="PT Astra Serif" w:hAnsi="PT Astra Serif" w:cs="Times New Roman"/>
          <w:sz w:val="28"/>
          <w:szCs w:val="28"/>
        </w:rPr>
        <w:t>щей редакции:</w:t>
      </w:r>
    </w:p>
    <w:p w:rsidR="00145B99" w:rsidRPr="000D113F" w:rsidRDefault="00145B99" w:rsidP="00145B99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2.2.2. В</w:t>
      </w:r>
      <w:r w:rsidRPr="000D113F">
        <w:rPr>
          <w:rFonts w:ascii="PT Astra Serif" w:hAnsi="PT Astra Serif" w:cs="Times New Roman"/>
          <w:sz w:val="28"/>
          <w:szCs w:val="28"/>
        </w:rPr>
        <w:t>ыполнение плана мероприятий по реализации регионального пр</w:t>
      </w:r>
      <w:r w:rsidRPr="000D113F">
        <w:rPr>
          <w:rFonts w:ascii="PT Astra Serif" w:hAnsi="PT Astra Serif" w:cs="Times New Roman"/>
          <w:sz w:val="28"/>
          <w:szCs w:val="28"/>
        </w:rPr>
        <w:t>о</w:t>
      </w:r>
      <w:r w:rsidRPr="000D113F">
        <w:rPr>
          <w:rFonts w:ascii="PT Astra Serif" w:hAnsi="PT Astra Serif" w:cs="Times New Roman"/>
          <w:sz w:val="28"/>
          <w:szCs w:val="28"/>
        </w:rPr>
        <w:t>екта в муниципальном образовании</w:t>
      </w:r>
      <w:r w:rsidRPr="00097662">
        <w:rPr>
          <w:rFonts w:ascii="PT Astra Serif" w:hAnsi="PT Astra Serif" w:cs="Times New Roman"/>
          <w:sz w:val="28"/>
          <w:szCs w:val="28"/>
        </w:rPr>
        <w:t xml:space="preserve">, </w:t>
      </w:r>
      <w:r w:rsidRPr="002D6905">
        <w:rPr>
          <w:rFonts w:ascii="PT Astra Serif" w:hAnsi="PT Astra Serif" w:cs="Times New Roman"/>
          <w:sz w:val="28"/>
          <w:szCs w:val="28"/>
        </w:rPr>
        <w:t>определенн</w:t>
      </w:r>
      <w:r>
        <w:rPr>
          <w:rFonts w:ascii="PT Astra Serif" w:hAnsi="PT Astra Serif" w:cs="Times New Roman"/>
          <w:sz w:val="28"/>
          <w:szCs w:val="28"/>
        </w:rPr>
        <w:t>ого</w:t>
      </w:r>
      <w:r w:rsidRPr="002D6905">
        <w:rPr>
          <w:rFonts w:ascii="PT Astra Serif" w:hAnsi="PT Astra Serif" w:cs="Times New Roman"/>
          <w:sz w:val="28"/>
          <w:szCs w:val="28"/>
        </w:rPr>
        <w:t xml:space="preserve"> в соответствии с </w:t>
      </w:r>
      <w:r w:rsidRPr="000D113F">
        <w:rPr>
          <w:rFonts w:ascii="PT Astra Serif" w:hAnsi="PT Astra Serif" w:cs="Times New Roman"/>
          <w:sz w:val="28"/>
          <w:szCs w:val="28"/>
        </w:rPr>
        <w:t>Рабоч</w:t>
      </w:r>
      <w:r>
        <w:rPr>
          <w:rFonts w:ascii="PT Astra Serif" w:hAnsi="PT Astra Serif" w:cs="Times New Roman"/>
          <w:sz w:val="28"/>
          <w:szCs w:val="28"/>
        </w:rPr>
        <w:t>им планом (дорожной картой</w:t>
      </w:r>
      <w:r w:rsidRPr="000D113F">
        <w:rPr>
          <w:rFonts w:ascii="PT Astra Serif" w:hAnsi="PT Astra Serif" w:cs="Times New Roman"/>
          <w:sz w:val="28"/>
          <w:szCs w:val="28"/>
        </w:rPr>
        <w:t xml:space="preserve">) реализации регионального проекта </w:t>
      </w:r>
      <w:r w:rsidRPr="000D113F">
        <w:rPr>
          <w:rFonts w:ascii="PT Astra Serif" w:eastAsia="Arial Unicode MS" w:hAnsi="PT Astra Serif" w:cs="Times New Roman"/>
          <w:sz w:val="28"/>
          <w:szCs w:val="28"/>
        </w:rPr>
        <w:t>«</w:t>
      </w:r>
      <w:r>
        <w:rPr>
          <w:rFonts w:ascii="PT Astra Serif" w:hAnsi="PT Astra Serif"/>
          <w:sz w:val="28"/>
          <w:szCs w:val="28"/>
        </w:rPr>
        <w:t>Финансовая поддержка семей при рождении детей (Ульяновская область)</w:t>
      </w:r>
      <w:r w:rsidRPr="000D113F">
        <w:rPr>
          <w:rFonts w:ascii="PT Astra Serif" w:eastAsia="Arial Unicode MS" w:hAnsi="PT Astra Serif" w:cs="Times New Roman"/>
          <w:sz w:val="28"/>
          <w:szCs w:val="28"/>
        </w:rPr>
        <w:t>»</w:t>
      </w:r>
      <w:r>
        <w:rPr>
          <w:rFonts w:ascii="PT Astra Serif" w:hAnsi="PT Astra Serif" w:cs="Times New Roman"/>
          <w:sz w:val="28"/>
          <w:szCs w:val="28"/>
        </w:rPr>
        <w:t>.</w:t>
      </w:r>
    </w:p>
    <w:p w:rsidR="00C509EB" w:rsidRDefault="00B40B42" w:rsidP="00324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1.</w:t>
      </w:r>
      <w:r w:rsidR="00145B99">
        <w:rPr>
          <w:rFonts w:ascii="PT Astra Serif" w:hAnsi="PT Astra Serif" w:cs="Times New Roman"/>
          <w:sz w:val="28"/>
          <w:szCs w:val="28"/>
        </w:rPr>
        <w:t>4</w:t>
      </w:r>
      <w:r>
        <w:rPr>
          <w:rFonts w:ascii="PT Astra Serif" w:hAnsi="PT Astra Serif" w:cs="Times New Roman"/>
          <w:sz w:val="28"/>
          <w:szCs w:val="28"/>
        </w:rPr>
        <w:t>. Приложение № 1 к Соглашению</w:t>
      </w:r>
      <w:r w:rsidR="00324383">
        <w:rPr>
          <w:rFonts w:ascii="PT Astra Serif" w:hAnsi="PT Astra Serif" w:cs="Times New Roman"/>
          <w:sz w:val="28"/>
          <w:szCs w:val="28"/>
        </w:rPr>
        <w:t xml:space="preserve"> </w:t>
      </w:r>
      <w:r w:rsidR="00A2047C">
        <w:rPr>
          <w:rFonts w:ascii="PT Astra Serif" w:hAnsi="PT Astra Serif" w:cs="Times New Roman"/>
          <w:sz w:val="28"/>
          <w:szCs w:val="28"/>
        </w:rPr>
        <w:t>исключить</w:t>
      </w:r>
      <w:r w:rsidR="00324383">
        <w:rPr>
          <w:rFonts w:ascii="PT Astra Serif" w:hAnsi="PT Astra Serif" w:cs="Times New Roman"/>
          <w:sz w:val="28"/>
          <w:szCs w:val="28"/>
        </w:rPr>
        <w:t>.</w:t>
      </w:r>
    </w:p>
    <w:p w:rsidR="00082975" w:rsidRDefault="00082975" w:rsidP="00324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1.</w:t>
      </w:r>
      <w:r w:rsidR="00145B99">
        <w:rPr>
          <w:rFonts w:ascii="PT Astra Serif" w:hAnsi="PT Astra Serif" w:cs="Times New Roman"/>
          <w:sz w:val="28"/>
          <w:szCs w:val="28"/>
        </w:rPr>
        <w:t>5</w:t>
      </w:r>
      <w:r>
        <w:rPr>
          <w:rFonts w:ascii="PT Astra Serif" w:hAnsi="PT Astra Serif" w:cs="Times New Roman"/>
          <w:sz w:val="28"/>
          <w:szCs w:val="28"/>
        </w:rPr>
        <w:t xml:space="preserve">. </w:t>
      </w:r>
      <w:r w:rsidRPr="00082975">
        <w:rPr>
          <w:rFonts w:ascii="PT Astra Serif" w:hAnsi="PT Astra Serif" w:cs="Times New Roman"/>
          <w:sz w:val="28"/>
          <w:szCs w:val="28"/>
        </w:rPr>
        <w:t xml:space="preserve">Приложение № </w:t>
      </w:r>
      <w:r>
        <w:rPr>
          <w:rFonts w:ascii="PT Astra Serif" w:hAnsi="PT Astra Serif" w:cs="Times New Roman"/>
          <w:sz w:val="28"/>
          <w:szCs w:val="28"/>
        </w:rPr>
        <w:t>2</w:t>
      </w:r>
      <w:r w:rsidRPr="00082975">
        <w:rPr>
          <w:rFonts w:ascii="PT Astra Serif" w:hAnsi="PT Astra Serif" w:cs="Times New Roman"/>
          <w:sz w:val="28"/>
          <w:szCs w:val="28"/>
        </w:rPr>
        <w:t xml:space="preserve"> к Соглашению изложить в редакции согласно пр</w:t>
      </w:r>
      <w:r w:rsidRPr="00082975">
        <w:rPr>
          <w:rFonts w:ascii="PT Astra Serif" w:hAnsi="PT Astra Serif" w:cs="Times New Roman"/>
          <w:sz w:val="28"/>
          <w:szCs w:val="28"/>
        </w:rPr>
        <w:t>и</w:t>
      </w:r>
      <w:r w:rsidRPr="00082975">
        <w:rPr>
          <w:rFonts w:ascii="PT Astra Serif" w:hAnsi="PT Astra Serif" w:cs="Times New Roman"/>
          <w:sz w:val="28"/>
          <w:szCs w:val="28"/>
        </w:rPr>
        <w:t xml:space="preserve">ложению № </w:t>
      </w:r>
      <w:r w:rsidR="00A2047C">
        <w:rPr>
          <w:rFonts w:ascii="PT Astra Serif" w:hAnsi="PT Astra Serif" w:cs="Times New Roman"/>
          <w:sz w:val="28"/>
          <w:szCs w:val="28"/>
        </w:rPr>
        <w:t>1</w:t>
      </w:r>
      <w:r w:rsidRPr="00082975">
        <w:rPr>
          <w:rFonts w:ascii="PT Astra Serif" w:hAnsi="PT Astra Serif" w:cs="Times New Roman"/>
          <w:sz w:val="28"/>
          <w:szCs w:val="28"/>
        </w:rPr>
        <w:t xml:space="preserve"> к настоящему Дополнительному соглашению, которое является его неотъемлемой частью.</w:t>
      </w:r>
    </w:p>
    <w:p w:rsidR="00324383" w:rsidRDefault="00082975" w:rsidP="00324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2. Настоящее Дополнительное соглашение является неотъемлемой частью Соглашения.</w:t>
      </w:r>
    </w:p>
    <w:p w:rsidR="00082975" w:rsidRDefault="00082975" w:rsidP="00324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3. Настоящее Дополнительное соглашение, подписанное Сторонами, вступает в силу </w:t>
      </w:r>
      <w:proofErr w:type="gramStart"/>
      <w:r>
        <w:rPr>
          <w:rFonts w:ascii="PT Astra Serif" w:hAnsi="PT Astra Serif" w:cs="Times New Roman"/>
          <w:sz w:val="28"/>
          <w:szCs w:val="28"/>
        </w:rPr>
        <w:t>с даты</w:t>
      </w:r>
      <w:proofErr w:type="gramEnd"/>
      <w:r>
        <w:rPr>
          <w:rFonts w:ascii="PT Astra Serif" w:hAnsi="PT Astra Serif" w:cs="Times New Roman"/>
          <w:sz w:val="28"/>
          <w:szCs w:val="28"/>
        </w:rPr>
        <w:t xml:space="preserve">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:rsidR="00082975" w:rsidRDefault="00082975" w:rsidP="00082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4. Условия Соглашения, не затронутые настоящим Дополнительным с</w:t>
      </w:r>
      <w:r>
        <w:rPr>
          <w:rFonts w:ascii="PT Astra Serif" w:hAnsi="PT Astra Serif" w:cs="Times New Roman"/>
          <w:sz w:val="28"/>
          <w:szCs w:val="28"/>
        </w:rPr>
        <w:t>о</w:t>
      </w:r>
      <w:r>
        <w:rPr>
          <w:rFonts w:ascii="PT Astra Serif" w:hAnsi="PT Astra Serif" w:cs="Times New Roman"/>
          <w:sz w:val="28"/>
          <w:szCs w:val="28"/>
        </w:rPr>
        <w:t>глашением, остаются неизменными.</w:t>
      </w:r>
    </w:p>
    <w:p w:rsidR="00B60650" w:rsidRPr="000D113F" w:rsidRDefault="00082975" w:rsidP="00082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5</w:t>
      </w:r>
      <w:r w:rsidR="00B60650" w:rsidRPr="000D113F">
        <w:rPr>
          <w:rFonts w:ascii="PT Astra Serif" w:hAnsi="PT Astra Serif" w:cs="Times New Roman"/>
          <w:sz w:val="28"/>
          <w:szCs w:val="28"/>
        </w:rPr>
        <w:t>. Подписи Сторон</w:t>
      </w:r>
      <w:r w:rsidR="007D40F9">
        <w:rPr>
          <w:rFonts w:ascii="PT Astra Serif" w:hAnsi="PT Astra Serif" w:cs="Times New Roman"/>
          <w:sz w:val="28"/>
          <w:szCs w:val="28"/>
        </w:rPr>
        <w:t>:</w:t>
      </w:r>
    </w:p>
    <w:p w:rsidR="00A66FE6" w:rsidRDefault="00A66FE6" w:rsidP="00B60650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tbl>
      <w:tblPr>
        <w:tblStyle w:val="a3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0"/>
        <w:gridCol w:w="2270"/>
        <w:gridCol w:w="568"/>
        <w:gridCol w:w="2265"/>
        <w:gridCol w:w="2266"/>
      </w:tblGrid>
      <w:tr w:rsidR="00D34963" w:rsidTr="00D34963">
        <w:trPr>
          <w:jc w:val="center"/>
        </w:trPr>
        <w:tc>
          <w:tcPr>
            <w:tcW w:w="4540" w:type="dxa"/>
            <w:gridSpan w:val="2"/>
          </w:tcPr>
          <w:p w:rsidR="00D34963" w:rsidRDefault="00D34963" w:rsidP="00D34963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Министерство</w:t>
            </w:r>
          </w:p>
          <w:p w:rsidR="00D34963" w:rsidRDefault="00D34963" w:rsidP="00D34963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D34963" w:rsidRDefault="00D34963" w:rsidP="00D34963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531" w:type="dxa"/>
            <w:gridSpan w:val="2"/>
          </w:tcPr>
          <w:p w:rsidR="00D34963" w:rsidRDefault="00D34963" w:rsidP="00D34963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Администрация</w:t>
            </w:r>
          </w:p>
        </w:tc>
      </w:tr>
      <w:tr w:rsidR="00D34963" w:rsidTr="00FC44FA">
        <w:trPr>
          <w:jc w:val="center"/>
        </w:trPr>
        <w:tc>
          <w:tcPr>
            <w:tcW w:w="4540" w:type="dxa"/>
            <w:gridSpan w:val="2"/>
          </w:tcPr>
          <w:p w:rsidR="00476D8D" w:rsidRDefault="00FC44FA" w:rsidP="00476D8D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Министр </w:t>
            </w:r>
            <w:proofErr w:type="gramStart"/>
            <w:r w:rsidR="003D2DCC">
              <w:rPr>
                <w:rFonts w:ascii="PT Astra Serif" w:hAnsi="PT Astra Serif" w:cs="Times New Roman"/>
                <w:sz w:val="28"/>
                <w:szCs w:val="28"/>
              </w:rPr>
              <w:t>семейной</w:t>
            </w:r>
            <w:proofErr w:type="gramEnd"/>
            <w:r w:rsidR="003D2DCC">
              <w:rPr>
                <w:rFonts w:ascii="PT Astra Serif" w:hAnsi="PT Astra Serif" w:cs="Times New Roman"/>
                <w:sz w:val="28"/>
                <w:szCs w:val="28"/>
              </w:rPr>
              <w:t xml:space="preserve">, </w:t>
            </w:r>
          </w:p>
          <w:p w:rsidR="00476D8D" w:rsidRDefault="003D2DCC" w:rsidP="00476D8D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демографической политики и </w:t>
            </w:r>
          </w:p>
          <w:p w:rsidR="00476D8D" w:rsidRDefault="003D2DCC" w:rsidP="00476D8D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социального благополучия</w:t>
            </w:r>
            <w:r w:rsidR="00476D8D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</w:p>
          <w:p w:rsidR="00FC44FA" w:rsidRDefault="00FC44FA" w:rsidP="00476D8D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Ульяно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в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ской области</w:t>
            </w:r>
          </w:p>
        </w:tc>
        <w:tc>
          <w:tcPr>
            <w:tcW w:w="568" w:type="dxa"/>
          </w:tcPr>
          <w:p w:rsidR="00D34963" w:rsidRDefault="00D34963" w:rsidP="00FC44FA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531" w:type="dxa"/>
            <w:gridSpan w:val="2"/>
          </w:tcPr>
          <w:p w:rsidR="00476D8D" w:rsidRDefault="00476D8D" w:rsidP="00FC44FA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Глава администрации </w:t>
            </w:r>
          </w:p>
          <w:p w:rsidR="00476D8D" w:rsidRDefault="00476D8D" w:rsidP="00FC44FA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муниципального образования </w:t>
            </w:r>
          </w:p>
          <w:p w:rsidR="00476D8D" w:rsidRDefault="00476D8D" w:rsidP="00476D8D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PT Astra Serif" w:hAnsi="PT Astra Serif" w:cs="Times New Roman"/>
                <w:sz w:val="28"/>
                <w:szCs w:val="28"/>
              </w:rPr>
              <w:t>Ка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р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сунский</w:t>
            </w:r>
            <w:proofErr w:type="spellEnd"/>
            <w:r>
              <w:rPr>
                <w:rFonts w:ascii="PT Astra Serif" w:hAnsi="PT Astra Serif" w:cs="Times New Roman"/>
                <w:sz w:val="28"/>
                <w:szCs w:val="28"/>
              </w:rPr>
              <w:t xml:space="preserve"> район»</w:t>
            </w:r>
          </w:p>
          <w:p w:rsidR="00D34963" w:rsidRDefault="00476D8D" w:rsidP="00476D8D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Ульяновской обл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а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сти</w:t>
            </w:r>
          </w:p>
        </w:tc>
      </w:tr>
      <w:tr w:rsidR="00D34963" w:rsidTr="00FC44FA">
        <w:trPr>
          <w:jc w:val="center"/>
        </w:trPr>
        <w:tc>
          <w:tcPr>
            <w:tcW w:w="2270" w:type="dxa"/>
          </w:tcPr>
          <w:p w:rsidR="00D34963" w:rsidRDefault="00D34963" w:rsidP="00B6065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270" w:type="dxa"/>
          </w:tcPr>
          <w:p w:rsidR="00D34963" w:rsidRDefault="00D34963" w:rsidP="00B6065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FC44FA" w:rsidRDefault="00FC44FA" w:rsidP="00B6065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D34963" w:rsidRDefault="00D34963" w:rsidP="00B6065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D34963" w:rsidRDefault="00D34963" w:rsidP="00B6065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D34963" w:rsidRDefault="00D34963" w:rsidP="00B6065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D34963" w:rsidTr="00FC44FA">
        <w:trPr>
          <w:jc w:val="center"/>
        </w:trPr>
        <w:tc>
          <w:tcPr>
            <w:tcW w:w="2270" w:type="dxa"/>
            <w:tcBorders>
              <w:bottom w:val="single" w:sz="4" w:space="0" w:color="auto"/>
            </w:tcBorders>
          </w:tcPr>
          <w:p w:rsidR="00D34963" w:rsidRDefault="00D34963" w:rsidP="00B6065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270" w:type="dxa"/>
            <w:vAlign w:val="center"/>
          </w:tcPr>
          <w:p w:rsidR="00D34963" w:rsidRDefault="00FC44FA" w:rsidP="003D2DCC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/ </w:t>
            </w:r>
            <w:proofErr w:type="spellStart"/>
            <w:r w:rsidR="003D2DCC">
              <w:rPr>
                <w:rFonts w:ascii="PT Astra Serif" w:hAnsi="PT Astra Serif" w:cs="Times New Roman"/>
                <w:sz w:val="28"/>
                <w:szCs w:val="28"/>
              </w:rPr>
              <w:t>Н.С.Исаева</w:t>
            </w:r>
            <w:proofErr w:type="spellEnd"/>
          </w:p>
        </w:tc>
        <w:tc>
          <w:tcPr>
            <w:tcW w:w="568" w:type="dxa"/>
            <w:vAlign w:val="center"/>
          </w:tcPr>
          <w:p w:rsidR="00D34963" w:rsidRDefault="00D34963" w:rsidP="00FC44F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265" w:type="dxa"/>
            <w:tcBorders>
              <w:bottom w:val="single" w:sz="4" w:space="0" w:color="auto"/>
            </w:tcBorders>
            <w:vAlign w:val="center"/>
          </w:tcPr>
          <w:p w:rsidR="00D34963" w:rsidRDefault="00D34963" w:rsidP="00FC44F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266" w:type="dxa"/>
            <w:vAlign w:val="center"/>
          </w:tcPr>
          <w:p w:rsidR="00D34963" w:rsidRDefault="00FC44FA" w:rsidP="00476D8D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/ </w:t>
            </w:r>
            <w:proofErr w:type="spellStart"/>
            <w:r w:rsidR="00476D8D">
              <w:rPr>
                <w:rFonts w:ascii="PT Astra Serif" w:hAnsi="PT Astra Serif" w:cs="Times New Roman"/>
                <w:sz w:val="28"/>
                <w:szCs w:val="28"/>
              </w:rPr>
              <w:t>В.Б.Чубаров</w:t>
            </w:r>
            <w:proofErr w:type="spellEnd"/>
          </w:p>
        </w:tc>
      </w:tr>
      <w:tr w:rsidR="00FC44FA" w:rsidTr="00FC44FA">
        <w:trPr>
          <w:jc w:val="center"/>
        </w:trPr>
        <w:tc>
          <w:tcPr>
            <w:tcW w:w="2270" w:type="dxa"/>
            <w:tcBorders>
              <w:top w:val="single" w:sz="4" w:space="0" w:color="auto"/>
            </w:tcBorders>
          </w:tcPr>
          <w:p w:rsidR="00FC44FA" w:rsidRPr="00FC44FA" w:rsidRDefault="00FC44FA" w:rsidP="00FC44F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FC44FA">
              <w:rPr>
                <w:rFonts w:ascii="PT Astra Serif" w:hAnsi="PT Astra Serif" w:cs="Times New Roman"/>
                <w:sz w:val="20"/>
                <w:szCs w:val="20"/>
              </w:rPr>
              <w:t>(подпись)</w:t>
            </w:r>
          </w:p>
        </w:tc>
        <w:tc>
          <w:tcPr>
            <w:tcW w:w="2270" w:type="dxa"/>
          </w:tcPr>
          <w:p w:rsidR="00FC44FA" w:rsidRPr="00FC44FA" w:rsidRDefault="00FC44FA" w:rsidP="00FC44F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FC44FA">
              <w:rPr>
                <w:rFonts w:ascii="PT Astra Serif" w:hAnsi="PT Astra Serif" w:cs="Times New Roman"/>
                <w:sz w:val="20"/>
                <w:szCs w:val="20"/>
              </w:rPr>
              <w:t>(инициалы, фамилия)</w:t>
            </w:r>
          </w:p>
        </w:tc>
        <w:tc>
          <w:tcPr>
            <w:tcW w:w="568" w:type="dxa"/>
          </w:tcPr>
          <w:p w:rsidR="00FC44FA" w:rsidRDefault="00FC44FA" w:rsidP="00FC44F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auto"/>
            </w:tcBorders>
          </w:tcPr>
          <w:p w:rsidR="00FC44FA" w:rsidRPr="00FC44FA" w:rsidRDefault="00FC44FA" w:rsidP="00FC44F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FC44FA">
              <w:rPr>
                <w:rFonts w:ascii="PT Astra Serif" w:hAnsi="PT Astra Serif" w:cs="Times New Roman"/>
                <w:sz w:val="20"/>
                <w:szCs w:val="20"/>
              </w:rPr>
              <w:t>(подпись)</w:t>
            </w:r>
          </w:p>
        </w:tc>
        <w:tc>
          <w:tcPr>
            <w:tcW w:w="2266" w:type="dxa"/>
          </w:tcPr>
          <w:p w:rsidR="00FC44FA" w:rsidRPr="00FC44FA" w:rsidRDefault="00FC44FA" w:rsidP="00FC44F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FC44FA">
              <w:rPr>
                <w:rFonts w:ascii="PT Astra Serif" w:hAnsi="PT Astra Serif" w:cs="Times New Roman"/>
                <w:sz w:val="20"/>
                <w:szCs w:val="20"/>
              </w:rPr>
              <w:t>(инициалы, фамилия)</w:t>
            </w:r>
          </w:p>
        </w:tc>
      </w:tr>
    </w:tbl>
    <w:p w:rsidR="00B10E69" w:rsidRPr="000D113F" w:rsidRDefault="00B10E69" w:rsidP="009978B6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sectPr w:rsidR="00B10E69" w:rsidRPr="000D113F" w:rsidSect="00476D8D">
      <w:headerReference w:type="default" r:id="rId7"/>
      <w:pgSz w:w="11906" w:h="16838"/>
      <w:pgMar w:top="1134" w:right="566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1B8" w:rsidRDefault="006131B8" w:rsidP="00402FC5">
      <w:pPr>
        <w:spacing w:after="0" w:line="240" w:lineRule="auto"/>
      </w:pPr>
      <w:r>
        <w:separator/>
      </w:r>
    </w:p>
  </w:endnote>
  <w:endnote w:type="continuationSeparator" w:id="0">
    <w:p w:rsidR="006131B8" w:rsidRDefault="006131B8" w:rsidP="00402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1B8" w:rsidRDefault="006131B8" w:rsidP="00402FC5">
      <w:pPr>
        <w:spacing w:after="0" w:line="240" w:lineRule="auto"/>
      </w:pPr>
      <w:r>
        <w:separator/>
      </w:r>
    </w:p>
  </w:footnote>
  <w:footnote w:type="continuationSeparator" w:id="0">
    <w:p w:rsidR="006131B8" w:rsidRDefault="006131B8" w:rsidP="00402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2440355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145B99" w:rsidRPr="00474D56" w:rsidRDefault="00145B99" w:rsidP="00474D56">
        <w:pPr>
          <w:pStyle w:val="a9"/>
          <w:jc w:val="center"/>
          <w:rPr>
            <w:rFonts w:ascii="PT Astra Serif" w:hAnsi="PT Astra Serif"/>
            <w:sz w:val="28"/>
            <w:szCs w:val="28"/>
          </w:rPr>
        </w:pPr>
        <w:r w:rsidRPr="00474D56">
          <w:rPr>
            <w:rFonts w:ascii="PT Astra Serif" w:hAnsi="PT Astra Serif"/>
            <w:sz w:val="28"/>
            <w:szCs w:val="28"/>
          </w:rPr>
          <w:fldChar w:fldCharType="begin"/>
        </w:r>
        <w:r w:rsidRPr="00474D56">
          <w:rPr>
            <w:rFonts w:ascii="PT Astra Serif" w:hAnsi="PT Astra Serif"/>
            <w:sz w:val="28"/>
            <w:szCs w:val="28"/>
          </w:rPr>
          <w:instrText>PAGE   \* MERGEFORMAT</w:instrText>
        </w:r>
        <w:r w:rsidRPr="00474D56">
          <w:rPr>
            <w:rFonts w:ascii="PT Astra Serif" w:hAnsi="PT Astra Serif"/>
            <w:sz w:val="28"/>
            <w:szCs w:val="28"/>
          </w:rPr>
          <w:fldChar w:fldCharType="separate"/>
        </w:r>
        <w:r w:rsidR="00E35239">
          <w:rPr>
            <w:rFonts w:ascii="PT Astra Serif" w:hAnsi="PT Astra Serif"/>
            <w:noProof/>
            <w:sz w:val="28"/>
            <w:szCs w:val="28"/>
          </w:rPr>
          <w:t>2</w:t>
        </w:r>
        <w:r w:rsidRPr="00474D56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650"/>
    <w:rsid w:val="00010126"/>
    <w:rsid w:val="0003155E"/>
    <w:rsid w:val="000322EB"/>
    <w:rsid w:val="00062160"/>
    <w:rsid w:val="00082975"/>
    <w:rsid w:val="000945FD"/>
    <w:rsid w:val="00095E1C"/>
    <w:rsid w:val="00097662"/>
    <w:rsid w:val="000A3B84"/>
    <w:rsid w:val="000B3C71"/>
    <w:rsid w:val="000D113F"/>
    <w:rsid w:val="00104F58"/>
    <w:rsid w:val="00145B99"/>
    <w:rsid w:val="001A673B"/>
    <w:rsid w:val="001E2C7A"/>
    <w:rsid w:val="0024522D"/>
    <w:rsid w:val="002637C2"/>
    <w:rsid w:val="00296D4B"/>
    <w:rsid w:val="002B5098"/>
    <w:rsid w:val="002B5F86"/>
    <w:rsid w:val="002D6905"/>
    <w:rsid w:val="002E02BB"/>
    <w:rsid w:val="002E78BC"/>
    <w:rsid w:val="00324383"/>
    <w:rsid w:val="003A1739"/>
    <w:rsid w:val="003C0F32"/>
    <w:rsid w:val="003C437B"/>
    <w:rsid w:val="003D2DCC"/>
    <w:rsid w:val="00402FC5"/>
    <w:rsid w:val="00474D56"/>
    <w:rsid w:val="00476D8D"/>
    <w:rsid w:val="00487763"/>
    <w:rsid w:val="004E7FD8"/>
    <w:rsid w:val="0052505B"/>
    <w:rsid w:val="00525717"/>
    <w:rsid w:val="005A001D"/>
    <w:rsid w:val="0061316A"/>
    <w:rsid w:val="006131B8"/>
    <w:rsid w:val="0064182D"/>
    <w:rsid w:val="006B747F"/>
    <w:rsid w:val="007361D3"/>
    <w:rsid w:val="00776813"/>
    <w:rsid w:val="007A5BB0"/>
    <w:rsid w:val="007B4EDA"/>
    <w:rsid w:val="007C71F3"/>
    <w:rsid w:val="007D40F9"/>
    <w:rsid w:val="007E4730"/>
    <w:rsid w:val="00857E4D"/>
    <w:rsid w:val="0086558B"/>
    <w:rsid w:val="00891F4B"/>
    <w:rsid w:val="008C0A31"/>
    <w:rsid w:val="008C4434"/>
    <w:rsid w:val="00990F50"/>
    <w:rsid w:val="009978B6"/>
    <w:rsid w:val="009C00F1"/>
    <w:rsid w:val="009C14F7"/>
    <w:rsid w:val="009C1E57"/>
    <w:rsid w:val="009E433C"/>
    <w:rsid w:val="00A2047C"/>
    <w:rsid w:val="00A228A6"/>
    <w:rsid w:val="00A53779"/>
    <w:rsid w:val="00A66FE6"/>
    <w:rsid w:val="00AC059A"/>
    <w:rsid w:val="00AC6FC4"/>
    <w:rsid w:val="00B10E69"/>
    <w:rsid w:val="00B40B42"/>
    <w:rsid w:val="00B60650"/>
    <w:rsid w:val="00B81C5B"/>
    <w:rsid w:val="00B859CD"/>
    <w:rsid w:val="00B9375E"/>
    <w:rsid w:val="00BA24CA"/>
    <w:rsid w:val="00BB64C7"/>
    <w:rsid w:val="00C05A2D"/>
    <w:rsid w:val="00C509EB"/>
    <w:rsid w:val="00C76EAF"/>
    <w:rsid w:val="00C77D87"/>
    <w:rsid w:val="00C94C5D"/>
    <w:rsid w:val="00CD79B5"/>
    <w:rsid w:val="00D00F7A"/>
    <w:rsid w:val="00D34963"/>
    <w:rsid w:val="00DE2330"/>
    <w:rsid w:val="00DE3D94"/>
    <w:rsid w:val="00E200D5"/>
    <w:rsid w:val="00E232CF"/>
    <w:rsid w:val="00E35239"/>
    <w:rsid w:val="00EB0F16"/>
    <w:rsid w:val="00EB3271"/>
    <w:rsid w:val="00EB4523"/>
    <w:rsid w:val="00ED491E"/>
    <w:rsid w:val="00F25DD7"/>
    <w:rsid w:val="00F86569"/>
    <w:rsid w:val="00FB3689"/>
    <w:rsid w:val="00FC44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8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6F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unhideWhenUsed/>
    <w:rsid w:val="00402FC5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402FC5"/>
    <w:rPr>
      <w:rFonts w:ascii="Calibri" w:eastAsia="Times New Roman" w:hAnsi="Calibri" w:cs="Times New Roman"/>
      <w:sz w:val="20"/>
      <w:szCs w:val="20"/>
    </w:rPr>
  </w:style>
  <w:style w:type="character" w:styleId="a6">
    <w:name w:val="footnote reference"/>
    <w:semiHidden/>
    <w:unhideWhenUsed/>
    <w:rsid w:val="00402FC5"/>
    <w:rPr>
      <w:rFonts w:ascii="Times New Roman" w:hAnsi="Times New Roman" w:cs="Times New Roman" w:hint="default"/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250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2505B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474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74D56"/>
  </w:style>
  <w:style w:type="paragraph" w:styleId="ab">
    <w:name w:val="footer"/>
    <w:basedOn w:val="a"/>
    <w:link w:val="ac"/>
    <w:uiPriority w:val="99"/>
    <w:unhideWhenUsed/>
    <w:rsid w:val="00474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74D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8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6F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unhideWhenUsed/>
    <w:rsid w:val="00402FC5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402FC5"/>
    <w:rPr>
      <w:rFonts w:ascii="Calibri" w:eastAsia="Times New Roman" w:hAnsi="Calibri" w:cs="Times New Roman"/>
      <w:sz w:val="20"/>
      <w:szCs w:val="20"/>
    </w:rPr>
  </w:style>
  <w:style w:type="character" w:styleId="a6">
    <w:name w:val="footnote reference"/>
    <w:semiHidden/>
    <w:unhideWhenUsed/>
    <w:rsid w:val="00402FC5"/>
    <w:rPr>
      <w:rFonts w:ascii="Times New Roman" w:hAnsi="Times New Roman" w:cs="Times New Roman" w:hint="default"/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250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2505B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474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74D56"/>
  </w:style>
  <w:style w:type="paragraph" w:styleId="ab">
    <w:name w:val="footer"/>
    <w:basedOn w:val="a"/>
    <w:link w:val="ac"/>
    <w:uiPriority w:val="99"/>
    <w:unhideWhenUsed/>
    <w:rsid w:val="00474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74D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2020-03-18T10:55:00Z</cp:lastPrinted>
  <dcterms:created xsi:type="dcterms:W3CDTF">2021-03-15T09:32:00Z</dcterms:created>
  <dcterms:modified xsi:type="dcterms:W3CDTF">2021-03-15T09:32:00Z</dcterms:modified>
</cp:coreProperties>
</file>